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0226" w:rsidRPr="00755617" w:rsidRDefault="003716EE" w:rsidP="003716EE">
      <w:pPr>
        <w:tabs>
          <w:tab w:val="left" w:pos="2835"/>
        </w:tabs>
        <w:spacing w:after="120" w:line="240" w:lineRule="auto"/>
        <w:rPr>
          <w:b/>
          <w:bCs/>
        </w:rPr>
      </w:pPr>
      <w:r w:rsidRPr="00755617">
        <w:rPr>
          <w:b/>
          <w:bCs/>
        </w:rPr>
        <w:t>DERS ADI</w:t>
      </w:r>
      <w:r w:rsidRPr="00755617">
        <w:rPr>
          <w:b/>
          <w:bCs/>
        </w:rPr>
        <w:tab/>
        <w:t>:</w:t>
      </w:r>
      <w:r w:rsidR="00E8373B" w:rsidRPr="00755617">
        <w:rPr>
          <w:b/>
          <w:bCs/>
        </w:rPr>
        <w:t>ENERJİ ÜRETİM VE DAĞITIM MERKEZLERİ</w:t>
      </w:r>
    </w:p>
    <w:p w:rsidR="00836EBF" w:rsidRPr="00755617" w:rsidRDefault="00836EBF" w:rsidP="003716EE">
      <w:pPr>
        <w:tabs>
          <w:tab w:val="left" w:pos="2835"/>
        </w:tabs>
        <w:spacing w:after="120" w:line="240" w:lineRule="auto"/>
        <w:jc w:val="both"/>
      </w:pPr>
      <w:r w:rsidRPr="00755617">
        <w:rPr>
          <w:b/>
          <w:bCs/>
        </w:rPr>
        <w:t>DERS SÜRESİ</w:t>
      </w:r>
      <w:r w:rsidRPr="00755617">
        <w:rPr>
          <w:b/>
          <w:bCs/>
        </w:rPr>
        <w:tab/>
        <w:t>:</w:t>
      </w:r>
      <w:r w:rsidR="00B3516B" w:rsidRPr="00755617">
        <w:rPr>
          <w:b/>
        </w:rPr>
        <w:t>3 ders saati</w:t>
      </w:r>
    </w:p>
    <w:p w:rsidR="00B3516B" w:rsidRPr="00755617" w:rsidRDefault="00836EBF" w:rsidP="003716EE">
      <w:pPr>
        <w:tabs>
          <w:tab w:val="left" w:pos="2835"/>
        </w:tabs>
        <w:spacing w:after="120" w:line="240" w:lineRule="auto"/>
        <w:jc w:val="both"/>
      </w:pPr>
      <w:r w:rsidRPr="00755617">
        <w:rPr>
          <w:b/>
          <w:bCs/>
        </w:rPr>
        <w:t>DERS SINIFI</w:t>
      </w:r>
      <w:r w:rsidRPr="00755617">
        <w:rPr>
          <w:b/>
          <w:bCs/>
        </w:rPr>
        <w:tab/>
        <w:t>:</w:t>
      </w:r>
      <w:r w:rsidRPr="00755617">
        <w:t>Anado</w:t>
      </w:r>
      <w:r w:rsidR="00B3516B" w:rsidRPr="00755617">
        <w:t>lu Meslek Programında 11.</w:t>
      </w:r>
      <w:r w:rsidR="00D31A23" w:rsidRPr="00755617">
        <w:t>s</w:t>
      </w:r>
      <w:r w:rsidR="00B3516B" w:rsidRPr="00755617">
        <w:t>ınıf</w:t>
      </w:r>
    </w:p>
    <w:p w:rsidR="00836EBF" w:rsidRPr="00755617" w:rsidRDefault="00B3516B" w:rsidP="003716EE">
      <w:pPr>
        <w:tabs>
          <w:tab w:val="left" w:pos="2835"/>
        </w:tabs>
        <w:spacing w:after="120" w:line="240" w:lineRule="auto"/>
        <w:jc w:val="both"/>
      </w:pPr>
      <w:r w:rsidRPr="00755617">
        <w:tab/>
        <w:t xml:space="preserve"> </w:t>
      </w:r>
      <w:r w:rsidR="00836EBF" w:rsidRPr="00755617">
        <w:t>Anad</w:t>
      </w:r>
      <w:r w:rsidRPr="00755617">
        <w:t>olu Teknik Programında 11.</w:t>
      </w:r>
      <w:r w:rsidR="00D31A23" w:rsidRPr="00755617">
        <w:t>s</w:t>
      </w:r>
      <w:r w:rsidRPr="00755617">
        <w:t>ınıf</w:t>
      </w:r>
    </w:p>
    <w:p w:rsidR="00836EBF" w:rsidRPr="00755617" w:rsidRDefault="004E0226" w:rsidP="003716EE">
      <w:pPr>
        <w:tabs>
          <w:tab w:val="left" w:pos="2835"/>
        </w:tabs>
        <w:spacing w:after="120" w:line="240" w:lineRule="auto"/>
        <w:jc w:val="both"/>
        <w:rPr>
          <w:bCs/>
        </w:rPr>
      </w:pPr>
      <w:r w:rsidRPr="00755617">
        <w:rPr>
          <w:b/>
          <w:bCs/>
        </w:rPr>
        <w:t>DERSİN AMACI</w:t>
      </w:r>
      <w:r w:rsidRPr="00755617">
        <w:rPr>
          <w:b/>
          <w:bCs/>
        </w:rPr>
        <w:tab/>
        <w:t>:</w:t>
      </w:r>
      <w:r w:rsidR="0043682D" w:rsidRPr="00755617">
        <w:rPr>
          <w:bCs/>
        </w:rPr>
        <w:t>Bu derste öğrenciye; iş sağlığı ve güvenliği tedbirleri doğrultusunda elektrik enerji üretim ve dağıtım merkezleri donanım montajını yapma ile ilgili bilgi ve becerilerin kazandırılması amaçlanmaktadır</w:t>
      </w:r>
      <w:r w:rsidR="00836EBF" w:rsidRPr="00755617">
        <w:rPr>
          <w:bCs/>
        </w:rPr>
        <w:t>.</w:t>
      </w:r>
    </w:p>
    <w:p w:rsidR="004E0226" w:rsidRPr="00755617" w:rsidRDefault="003716EE" w:rsidP="003716EE">
      <w:pPr>
        <w:tabs>
          <w:tab w:val="left" w:pos="2835"/>
        </w:tabs>
        <w:spacing w:after="120" w:line="240" w:lineRule="auto"/>
        <w:jc w:val="both"/>
        <w:rPr>
          <w:b/>
          <w:bCs/>
        </w:rPr>
      </w:pPr>
      <w:r w:rsidRPr="00755617">
        <w:rPr>
          <w:b/>
          <w:bCs/>
        </w:rPr>
        <w:t>DERSİN ÖĞRENME KAZANIMLARI</w:t>
      </w:r>
      <w:r w:rsidR="004E0226" w:rsidRPr="00755617">
        <w:rPr>
          <w:b/>
          <w:bCs/>
        </w:rPr>
        <w:t>:</w:t>
      </w:r>
    </w:p>
    <w:p w:rsidR="00836EBF" w:rsidRPr="00755617" w:rsidRDefault="0043682D" w:rsidP="003716EE">
      <w:pPr>
        <w:pStyle w:val="ListeParagraf"/>
        <w:numPr>
          <w:ilvl w:val="0"/>
          <w:numId w:val="5"/>
        </w:numPr>
        <w:tabs>
          <w:tab w:val="left" w:pos="2835"/>
        </w:tabs>
        <w:spacing w:after="120" w:line="240" w:lineRule="auto"/>
        <w:jc w:val="both"/>
        <w:rPr>
          <w:bCs/>
        </w:rPr>
      </w:pPr>
      <w:r w:rsidRPr="00755617">
        <w:rPr>
          <w:bCs/>
        </w:rPr>
        <w:t>Elektrik Kuvvetli Akım Tesisleri Yönetmeliği’ne uygun şekilde enerji altında çalışmamaya ve iş sağlığı ve güvenliği önlemlerine uyarak elektrik enerji üretim, şalt sahası donanım montaj ve bağlantılarını yapar</w:t>
      </w:r>
      <w:r w:rsidR="00045286" w:rsidRPr="00755617">
        <w:rPr>
          <w:bCs/>
        </w:rPr>
        <w:t>.</w:t>
      </w:r>
    </w:p>
    <w:p w:rsidR="00836EBF" w:rsidRPr="00755617" w:rsidRDefault="0043682D" w:rsidP="003716EE">
      <w:pPr>
        <w:pStyle w:val="ListeParagraf"/>
        <w:numPr>
          <w:ilvl w:val="0"/>
          <w:numId w:val="5"/>
        </w:numPr>
        <w:tabs>
          <w:tab w:val="left" w:pos="2835"/>
        </w:tabs>
        <w:spacing w:after="120" w:line="240" w:lineRule="auto"/>
        <w:jc w:val="both"/>
        <w:rPr>
          <w:bCs/>
        </w:rPr>
      </w:pPr>
      <w:r w:rsidRPr="00755617">
        <w:rPr>
          <w:bCs/>
        </w:rPr>
        <w:t>İş sağlığı ve güvenliği tedbirleri doğrultusunda Elektrik Kuvvetli Akım Tesisleri Yönetmeliği’ne uygun olarak güç transformatörünün bağlantılarını yapar</w:t>
      </w:r>
      <w:r w:rsidR="00836EBF" w:rsidRPr="00755617">
        <w:rPr>
          <w:bCs/>
        </w:rPr>
        <w:t>.</w:t>
      </w:r>
    </w:p>
    <w:p w:rsidR="00836EBF" w:rsidRPr="00755617" w:rsidRDefault="0043682D" w:rsidP="003716EE">
      <w:pPr>
        <w:pStyle w:val="ListeParagraf"/>
        <w:numPr>
          <w:ilvl w:val="0"/>
          <w:numId w:val="5"/>
        </w:numPr>
        <w:tabs>
          <w:tab w:val="left" w:pos="2835"/>
        </w:tabs>
        <w:spacing w:after="120" w:line="240" w:lineRule="auto"/>
        <w:jc w:val="both"/>
        <w:rPr>
          <w:bCs/>
        </w:rPr>
      </w:pPr>
      <w:r w:rsidRPr="00755617">
        <w:rPr>
          <w:bCs/>
        </w:rPr>
        <w:t>İş sağlığı ve güvenliği tedbirleri doğrultusunda Elektrik Kuvvetli Akım Tesisleri Yönetmeliği’ne uygun olarak kesicilerin montajını yapar.</w:t>
      </w:r>
      <w:r w:rsidR="00836EBF" w:rsidRPr="00755617">
        <w:rPr>
          <w:bCs/>
        </w:rPr>
        <w:t xml:space="preserve"> </w:t>
      </w:r>
    </w:p>
    <w:p w:rsidR="00836EBF" w:rsidRPr="00755617" w:rsidRDefault="0043682D" w:rsidP="003716EE">
      <w:pPr>
        <w:pStyle w:val="ListeParagraf"/>
        <w:numPr>
          <w:ilvl w:val="0"/>
          <w:numId w:val="5"/>
        </w:numPr>
        <w:tabs>
          <w:tab w:val="left" w:pos="2835"/>
        </w:tabs>
        <w:spacing w:after="120" w:line="240" w:lineRule="auto"/>
        <w:jc w:val="both"/>
        <w:rPr>
          <w:bCs/>
        </w:rPr>
      </w:pPr>
      <w:r w:rsidRPr="00755617">
        <w:rPr>
          <w:bCs/>
        </w:rPr>
        <w:t>İş sağlığı ve güvenliği tedbirleri doğrultusunda Elektrik Kuvvetli Akım Tesisleri Yönetmeliği’ne uygun şekilde ayırıcıların montajını yapar</w:t>
      </w:r>
      <w:r w:rsidR="00045286" w:rsidRPr="00755617">
        <w:rPr>
          <w:bCs/>
        </w:rPr>
        <w:t>.</w:t>
      </w:r>
    </w:p>
    <w:p w:rsidR="006A735B" w:rsidRPr="00755617" w:rsidRDefault="0043682D" w:rsidP="003716EE">
      <w:pPr>
        <w:pStyle w:val="ListeParagraf"/>
        <w:numPr>
          <w:ilvl w:val="0"/>
          <w:numId w:val="5"/>
        </w:numPr>
        <w:tabs>
          <w:tab w:val="left" w:pos="2835"/>
        </w:tabs>
        <w:spacing w:after="120" w:line="240" w:lineRule="auto"/>
        <w:jc w:val="both"/>
        <w:rPr>
          <w:bCs/>
        </w:rPr>
      </w:pPr>
      <w:r w:rsidRPr="00755617">
        <w:rPr>
          <w:bCs/>
        </w:rPr>
        <w:t>İş sağlığı ve güvenliği tedbirleri doğrultusunda Elektrik Kuvvetli Akım Tesisleri Yönetmeliği, gevşeklik ve topraklamaya dikkat ederek tip gücüne göre trafo merkezi kurulumunu yapar</w:t>
      </w:r>
      <w:r w:rsidR="00836EBF" w:rsidRPr="00755617">
        <w:rPr>
          <w:bCs/>
        </w:rPr>
        <w:t>.</w:t>
      </w:r>
    </w:p>
    <w:p w:rsidR="008A2E5A" w:rsidRPr="00755617" w:rsidRDefault="009C4D6E" w:rsidP="003716EE">
      <w:pPr>
        <w:tabs>
          <w:tab w:val="left" w:pos="2835"/>
        </w:tabs>
        <w:spacing w:after="120" w:line="240" w:lineRule="auto"/>
        <w:jc w:val="both"/>
        <w:rPr>
          <w:b/>
          <w:bCs/>
        </w:rPr>
      </w:pPr>
      <w:r w:rsidRPr="00755617">
        <w:rPr>
          <w:b/>
          <w:bCs/>
        </w:rPr>
        <w:t>DERSİN İÇERİĞİ</w:t>
      </w:r>
      <w:r w:rsidR="00FD2841" w:rsidRPr="00755617">
        <w:rPr>
          <w:b/>
          <w:bCs/>
        </w:rPr>
        <w:t>:</w:t>
      </w:r>
    </w:p>
    <w:tbl>
      <w:tblPr>
        <w:tblW w:w="9072" w:type="dxa"/>
        <w:jc w:val="center"/>
        <w:tblLayout w:type="fixed"/>
        <w:tblCellMar>
          <w:left w:w="15" w:type="dxa"/>
          <w:right w:w="15" w:type="dxa"/>
        </w:tblCellMar>
        <w:tblLook w:val="0000" w:firstRow="0" w:lastRow="0" w:firstColumn="0" w:lastColumn="0" w:noHBand="0" w:noVBand="0"/>
      </w:tblPr>
      <w:tblGrid>
        <w:gridCol w:w="1985"/>
        <w:gridCol w:w="3544"/>
        <w:gridCol w:w="992"/>
        <w:gridCol w:w="684"/>
        <w:gridCol w:w="1015"/>
        <w:gridCol w:w="852"/>
      </w:tblGrid>
      <w:tr w:rsidR="00CE776F" w:rsidRPr="00755617" w:rsidTr="003E6F5B">
        <w:trPr>
          <w:trHeight w:val="234"/>
          <w:jc w:val="center"/>
        </w:trPr>
        <w:tc>
          <w:tcPr>
            <w:tcW w:w="9072" w:type="dxa"/>
            <w:gridSpan w:val="6"/>
            <w:tcBorders>
              <w:top w:val="single" w:sz="8" w:space="0" w:color="000000"/>
              <w:left w:val="single" w:sz="8" w:space="0" w:color="000000"/>
              <w:bottom w:val="nil"/>
              <w:right w:val="single" w:sz="8" w:space="0" w:color="000000"/>
            </w:tcBorders>
            <w:shd w:val="clear" w:color="auto" w:fill="F0F0F0"/>
            <w:vAlign w:val="center"/>
          </w:tcPr>
          <w:p w:rsidR="0016134E" w:rsidRPr="00755617" w:rsidRDefault="00E8373B" w:rsidP="003716EE">
            <w:pPr>
              <w:widowControl w:val="0"/>
              <w:autoSpaceDE w:val="0"/>
              <w:autoSpaceDN w:val="0"/>
              <w:adjustRightInd w:val="0"/>
              <w:spacing w:before="30" w:after="120" w:line="240" w:lineRule="auto"/>
              <w:ind w:left="15"/>
              <w:jc w:val="center"/>
              <w:rPr>
                <w:b/>
              </w:rPr>
            </w:pPr>
            <w:r w:rsidRPr="00755617">
              <w:rPr>
                <w:b/>
                <w:bCs/>
              </w:rPr>
              <w:t>ENERJİ ÜRETİM VE DAĞITIM MERKEZLERİ</w:t>
            </w:r>
            <w:r w:rsidR="009C4D6E" w:rsidRPr="00755617">
              <w:rPr>
                <w:b/>
                <w:bCs/>
              </w:rPr>
              <w:t xml:space="preserve"> DERSİ</w:t>
            </w:r>
          </w:p>
        </w:tc>
      </w:tr>
      <w:tr w:rsidR="003716EE" w:rsidRPr="00755617" w:rsidTr="003E6F5B">
        <w:trPr>
          <w:trHeight w:val="368"/>
          <w:jc w:val="center"/>
        </w:trPr>
        <w:tc>
          <w:tcPr>
            <w:tcW w:w="1985" w:type="dxa"/>
            <w:vMerge w:val="restart"/>
            <w:tcBorders>
              <w:top w:val="single" w:sz="8" w:space="0" w:color="000000"/>
              <w:left w:val="single" w:sz="8" w:space="0" w:color="000000"/>
              <w:bottom w:val="nil"/>
              <w:right w:val="single" w:sz="8" w:space="0" w:color="000000"/>
            </w:tcBorders>
            <w:shd w:val="clear" w:color="auto" w:fill="F0F0F0"/>
            <w:vAlign w:val="center"/>
          </w:tcPr>
          <w:p w:rsidR="003716EE" w:rsidRPr="00755617" w:rsidRDefault="003716EE" w:rsidP="00B577B0">
            <w:pPr>
              <w:jc w:val="center"/>
            </w:pPr>
            <w:r w:rsidRPr="00755617">
              <w:t>MODÜLLER</w:t>
            </w:r>
          </w:p>
        </w:tc>
        <w:tc>
          <w:tcPr>
            <w:tcW w:w="3544" w:type="dxa"/>
            <w:vMerge w:val="restart"/>
            <w:tcBorders>
              <w:top w:val="single" w:sz="8" w:space="0" w:color="000000"/>
              <w:left w:val="single" w:sz="8" w:space="0" w:color="000000"/>
              <w:bottom w:val="nil"/>
              <w:right w:val="single" w:sz="8" w:space="0" w:color="000000"/>
            </w:tcBorders>
            <w:shd w:val="clear" w:color="auto" w:fill="F0F0F0"/>
            <w:vAlign w:val="center"/>
          </w:tcPr>
          <w:p w:rsidR="003716EE" w:rsidRPr="00755617" w:rsidRDefault="003716EE" w:rsidP="00B577B0">
            <w:pPr>
              <w:jc w:val="center"/>
            </w:pPr>
            <w:r w:rsidRPr="00755617">
              <w:t>KONULAR</w:t>
            </w:r>
          </w:p>
        </w:tc>
        <w:tc>
          <w:tcPr>
            <w:tcW w:w="1676" w:type="dxa"/>
            <w:gridSpan w:val="2"/>
            <w:tcBorders>
              <w:top w:val="single" w:sz="8" w:space="0" w:color="000000"/>
              <w:left w:val="single" w:sz="8" w:space="0" w:color="000000"/>
              <w:bottom w:val="nil"/>
              <w:right w:val="single" w:sz="8" w:space="0" w:color="000000"/>
            </w:tcBorders>
            <w:shd w:val="clear" w:color="auto" w:fill="F0F0F0"/>
            <w:vAlign w:val="center"/>
          </w:tcPr>
          <w:p w:rsidR="003716EE" w:rsidRPr="00755617" w:rsidRDefault="003716EE" w:rsidP="003716EE">
            <w:pPr>
              <w:jc w:val="center"/>
            </w:pPr>
            <w:r w:rsidRPr="00755617">
              <w:t>KAZANIM SAYISI</w:t>
            </w:r>
          </w:p>
        </w:tc>
        <w:tc>
          <w:tcPr>
            <w:tcW w:w="1867" w:type="dxa"/>
            <w:gridSpan w:val="2"/>
            <w:tcBorders>
              <w:top w:val="single" w:sz="8" w:space="0" w:color="000000"/>
              <w:left w:val="single" w:sz="8" w:space="0" w:color="000000"/>
              <w:bottom w:val="nil"/>
              <w:right w:val="single" w:sz="8" w:space="0" w:color="000000"/>
            </w:tcBorders>
            <w:shd w:val="clear" w:color="auto" w:fill="F0F0F0"/>
            <w:vAlign w:val="center"/>
          </w:tcPr>
          <w:p w:rsidR="003716EE" w:rsidRPr="00755617" w:rsidRDefault="003716EE" w:rsidP="003716EE">
            <w:pPr>
              <w:jc w:val="center"/>
            </w:pPr>
            <w:r w:rsidRPr="00755617">
              <w:t>SÜRE</w:t>
            </w:r>
          </w:p>
        </w:tc>
      </w:tr>
      <w:tr w:rsidR="003716EE" w:rsidRPr="00755617" w:rsidTr="003716EE">
        <w:trPr>
          <w:trHeight w:val="20"/>
          <w:jc w:val="center"/>
        </w:trPr>
        <w:tc>
          <w:tcPr>
            <w:tcW w:w="1985" w:type="dxa"/>
            <w:vMerge/>
            <w:tcBorders>
              <w:top w:val="single" w:sz="8" w:space="0" w:color="000000"/>
              <w:left w:val="single" w:sz="8" w:space="0" w:color="000000"/>
              <w:bottom w:val="single" w:sz="8" w:space="0" w:color="000000"/>
              <w:right w:val="single" w:sz="8" w:space="0" w:color="000000"/>
            </w:tcBorders>
            <w:vAlign w:val="center"/>
          </w:tcPr>
          <w:p w:rsidR="003716EE" w:rsidRPr="00755617" w:rsidRDefault="003716EE" w:rsidP="003716EE">
            <w:pPr>
              <w:widowControl w:val="0"/>
              <w:autoSpaceDE w:val="0"/>
              <w:autoSpaceDN w:val="0"/>
              <w:adjustRightInd w:val="0"/>
              <w:spacing w:after="120" w:line="240" w:lineRule="auto"/>
              <w:jc w:val="center"/>
              <w:rPr>
                <w:b/>
              </w:rPr>
            </w:pPr>
          </w:p>
        </w:tc>
        <w:tc>
          <w:tcPr>
            <w:tcW w:w="3544" w:type="dxa"/>
            <w:vMerge/>
            <w:tcBorders>
              <w:top w:val="single" w:sz="8" w:space="0" w:color="000000"/>
              <w:left w:val="single" w:sz="8" w:space="0" w:color="000000"/>
              <w:bottom w:val="single" w:sz="8" w:space="0" w:color="000000"/>
              <w:right w:val="single" w:sz="8" w:space="0" w:color="000000"/>
            </w:tcBorders>
            <w:vAlign w:val="center"/>
          </w:tcPr>
          <w:p w:rsidR="003716EE" w:rsidRPr="00755617" w:rsidRDefault="003716EE" w:rsidP="003716EE">
            <w:pPr>
              <w:widowControl w:val="0"/>
              <w:autoSpaceDE w:val="0"/>
              <w:autoSpaceDN w:val="0"/>
              <w:adjustRightInd w:val="0"/>
              <w:spacing w:after="120" w:line="240" w:lineRule="auto"/>
              <w:jc w:val="center"/>
              <w:rPr>
                <w:b/>
              </w:rPr>
            </w:pPr>
          </w:p>
        </w:tc>
        <w:tc>
          <w:tcPr>
            <w:tcW w:w="992" w:type="dxa"/>
            <w:tcBorders>
              <w:top w:val="single" w:sz="8" w:space="0" w:color="000000"/>
              <w:left w:val="single" w:sz="8" w:space="0" w:color="000000"/>
              <w:bottom w:val="single" w:sz="8" w:space="0" w:color="000000"/>
              <w:right w:val="single" w:sz="8" w:space="0" w:color="000000"/>
            </w:tcBorders>
            <w:shd w:val="clear" w:color="auto" w:fill="F0F0F0"/>
            <w:vAlign w:val="center"/>
          </w:tcPr>
          <w:p w:rsidR="003716EE" w:rsidRPr="00755617" w:rsidRDefault="003716EE" w:rsidP="003716EE">
            <w:pPr>
              <w:widowControl w:val="0"/>
              <w:autoSpaceDE w:val="0"/>
              <w:autoSpaceDN w:val="0"/>
              <w:adjustRightInd w:val="0"/>
              <w:spacing w:before="30" w:after="120" w:line="240" w:lineRule="auto"/>
              <w:ind w:left="15"/>
              <w:jc w:val="center"/>
              <w:rPr>
                <w:b/>
              </w:rPr>
            </w:pPr>
            <w:r w:rsidRPr="00755617">
              <w:t>Modülün</w:t>
            </w:r>
          </w:p>
        </w:tc>
        <w:tc>
          <w:tcPr>
            <w:tcW w:w="684" w:type="dxa"/>
            <w:tcBorders>
              <w:top w:val="single" w:sz="8" w:space="0" w:color="000000"/>
              <w:left w:val="single" w:sz="8" w:space="0" w:color="000000"/>
              <w:bottom w:val="single" w:sz="8" w:space="0" w:color="000000"/>
              <w:right w:val="single" w:sz="8" w:space="0" w:color="000000"/>
            </w:tcBorders>
            <w:shd w:val="clear" w:color="auto" w:fill="F0F0F0"/>
            <w:vAlign w:val="center"/>
          </w:tcPr>
          <w:p w:rsidR="003716EE" w:rsidRPr="00755617" w:rsidRDefault="003716EE" w:rsidP="003716EE">
            <w:pPr>
              <w:widowControl w:val="0"/>
              <w:autoSpaceDE w:val="0"/>
              <w:autoSpaceDN w:val="0"/>
              <w:adjustRightInd w:val="0"/>
              <w:spacing w:before="30" w:after="120" w:line="240" w:lineRule="auto"/>
              <w:ind w:left="15"/>
              <w:jc w:val="center"/>
              <w:rPr>
                <w:b/>
              </w:rPr>
            </w:pPr>
            <w:r w:rsidRPr="00755617">
              <w:t>Dersin</w:t>
            </w:r>
          </w:p>
        </w:tc>
        <w:tc>
          <w:tcPr>
            <w:tcW w:w="1015" w:type="dxa"/>
            <w:tcBorders>
              <w:top w:val="single" w:sz="8" w:space="0" w:color="000000"/>
              <w:left w:val="single" w:sz="8" w:space="0" w:color="000000"/>
              <w:bottom w:val="single" w:sz="8" w:space="0" w:color="000000"/>
              <w:right w:val="single" w:sz="8" w:space="0" w:color="000000"/>
            </w:tcBorders>
            <w:shd w:val="clear" w:color="auto" w:fill="F0F0F0"/>
            <w:vAlign w:val="center"/>
          </w:tcPr>
          <w:p w:rsidR="003716EE" w:rsidRPr="00755617" w:rsidRDefault="003716EE" w:rsidP="003716EE">
            <w:pPr>
              <w:jc w:val="center"/>
            </w:pPr>
            <w:r w:rsidRPr="00755617">
              <w:t>Ders Saati</w:t>
            </w:r>
          </w:p>
        </w:tc>
        <w:tc>
          <w:tcPr>
            <w:tcW w:w="852" w:type="dxa"/>
            <w:tcBorders>
              <w:top w:val="single" w:sz="8" w:space="0" w:color="000000"/>
              <w:left w:val="single" w:sz="8" w:space="0" w:color="000000"/>
              <w:bottom w:val="single" w:sz="8" w:space="0" w:color="000000"/>
              <w:right w:val="single" w:sz="8" w:space="0" w:color="000000"/>
            </w:tcBorders>
            <w:shd w:val="clear" w:color="auto" w:fill="F0F0F0"/>
            <w:vAlign w:val="center"/>
          </w:tcPr>
          <w:p w:rsidR="003716EE" w:rsidRPr="00755617" w:rsidRDefault="003716EE" w:rsidP="003716EE">
            <w:pPr>
              <w:jc w:val="center"/>
            </w:pPr>
            <w:r w:rsidRPr="00755617">
              <w:t>Ağırlık (%)</w:t>
            </w:r>
          </w:p>
        </w:tc>
      </w:tr>
      <w:tr w:rsidR="003716EE" w:rsidRPr="003716EE" w:rsidTr="003E6F5B">
        <w:trPr>
          <w:trHeight w:val="1891"/>
          <w:jc w:val="center"/>
        </w:trPr>
        <w:tc>
          <w:tcPr>
            <w:tcW w:w="1985" w:type="dxa"/>
            <w:tcBorders>
              <w:top w:val="single" w:sz="8" w:space="0" w:color="000000"/>
              <w:left w:val="single" w:sz="8" w:space="0" w:color="000000"/>
              <w:bottom w:val="single" w:sz="8" w:space="0" w:color="000000"/>
              <w:right w:val="single" w:sz="8" w:space="0" w:color="000000"/>
            </w:tcBorders>
            <w:vAlign w:val="center"/>
          </w:tcPr>
          <w:p w:rsidR="003716EE" w:rsidRPr="00755617" w:rsidRDefault="003716EE" w:rsidP="003716EE">
            <w:pPr>
              <w:widowControl w:val="0"/>
              <w:autoSpaceDE w:val="0"/>
              <w:autoSpaceDN w:val="0"/>
              <w:adjustRightInd w:val="0"/>
              <w:spacing w:after="120" w:line="240" w:lineRule="auto"/>
            </w:pPr>
            <w:r w:rsidRPr="00755617">
              <w:rPr>
                <w:b/>
                <w:bCs/>
              </w:rPr>
              <w:t>Enerji Üretimi</w:t>
            </w:r>
          </w:p>
        </w:tc>
        <w:tc>
          <w:tcPr>
            <w:tcW w:w="3544" w:type="dxa"/>
            <w:tcBorders>
              <w:top w:val="single" w:sz="8" w:space="0" w:color="000000"/>
              <w:left w:val="single" w:sz="8" w:space="0" w:color="000000"/>
              <w:bottom w:val="single" w:sz="8" w:space="0" w:color="000000"/>
              <w:right w:val="single" w:sz="8" w:space="0" w:color="000000"/>
            </w:tcBorders>
            <w:vAlign w:val="center"/>
          </w:tcPr>
          <w:p w:rsidR="003716EE" w:rsidRPr="00755617" w:rsidRDefault="003716EE" w:rsidP="003716EE">
            <w:pPr>
              <w:pStyle w:val="ListeParagraf"/>
              <w:widowControl w:val="0"/>
              <w:numPr>
                <w:ilvl w:val="0"/>
                <w:numId w:val="42"/>
              </w:numPr>
              <w:autoSpaceDE w:val="0"/>
              <w:autoSpaceDN w:val="0"/>
              <w:adjustRightInd w:val="0"/>
              <w:spacing w:after="120" w:line="240" w:lineRule="auto"/>
            </w:pPr>
            <w:r w:rsidRPr="00755617">
              <w:t>Elektrik üretim santral tip ve donanımlarının tespiti</w:t>
            </w:r>
          </w:p>
          <w:p w:rsidR="003716EE" w:rsidRPr="00755617" w:rsidRDefault="003716EE" w:rsidP="003716EE">
            <w:pPr>
              <w:pStyle w:val="ListeParagraf"/>
              <w:widowControl w:val="0"/>
              <w:numPr>
                <w:ilvl w:val="0"/>
                <w:numId w:val="42"/>
              </w:numPr>
              <w:autoSpaceDE w:val="0"/>
              <w:autoSpaceDN w:val="0"/>
              <w:adjustRightInd w:val="0"/>
              <w:spacing w:after="120" w:line="240" w:lineRule="auto"/>
            </w:pPr>
            <w:r w:rsidRPr="00755617">
              <w:t>Alternatörlerin montajı ve bağlantıları</w:t>
            </w:r>
          </w:p>
          <w:p w:rsidR="003716EE" w:rsidRPr="00755617" w:rsidRDefault="003716EE" w:rsidP="003716EE">
            <w:pPr>
              <w:pStyle w:val="ListeParagraf"/>
              <w:widowControl w:val="0"/>
              <w:numPr>
                <w:ilvl w:val="0"/>
                <w:numId w:val="42"/>
              </w:numPr>
              <w:autoSpaceDE w:val="0"/>
              <w:autoSpaceDN w:val="0"/>
              <w:adjustRightInd w:val="0"/>
              <w:spacing w:after="120" w:line="240" w:lineRule="auto"/>
            </w:pPr>
            <w:r w:rsidRPr="00755617">
              <w:t>Şalt sahası tip ve donanımlarının tespiti</w:t>
            </w:r>
          </w:p>
        </w:tc>
        <w:tc>
          <w:tcPr>
            <w:tcW w:w="992" w:type="dxa"/>
            <w:tcBorders>
              <w:top w:val="single" w:sz="8" w:space="0" w:color="000000"/>
              <w:left w:val="single" w:sz="8" w:space="0" w:color="000000"/>
              <w:bottom w:val="single" w:sz="8" w:space="0" w:color="000000"/>
              <w:right w:val="single" w:sz="8" w:space="0" w:color="000000"/>
            </w:tcBorders>
            <w:shd w:val="clear" w:color="auto" w:fill="auto"/>
            <w:vAlign w:val="center"/>
          </w:tcPr>
          <w:p w:rsidR="003716EE" w:rsidRPr="00755617" w:rsidRDefault="003716EE" w:rsidP="003716EE">
            <w:pPr>
              <w:widowControl w:val="0"/>
              <w:autoSpaceDE w:val="0"/>
              <w:autoSpaceDN w:val="0"/>
              <w:adjustRightInd w:val="0"/>
              <w:spacing w:before="30" w:after="120" w:line="240" w:lineRule="auto"/>
              <w:ind w:left="15"/>
              <w:jc w:val="center"/>
            </w:pPr>
            <w:r w:rsidRPr="00755617">
              <w:t>3</w:t>
            </w:r>
          </w:p>
        </w:tc>
        <w:tc>
          <w:tcPr>
            <w:tcW w:w="6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3716EE" w:rsidRPr="00755617" w:rsidRDefault="003716EE" w:rsidP="003716EE">
            <w:pPr>
              <w:widowControl w:val="0"/>
              <w:autoSpaceDE w:val="0"/>
              <w:autoSpaceDN w:val="0"/>
              <w:adjustRightInd w:val="0"/>
              <w:spacing w:before="30" w:after="120" w:line="240" w:lineRule="auto"/>
              <w:ind w:left="15"/>
              <w:jc w:val="center"/>
            </w:pPr>
            <w:r w:rsidRPr="00755617">
              <w:t>1</w:t>
            </w:r>
          </w:p>
        </w:tc>
        <w:tc>
          <w:tcPr>
            <w:tcW w:w="1015" w:type="dxa"/>
            <w:tcBorders>
              <w:top w:val="single" w:sz="8" w:space="0" w:color="000000"/>
              <w:left w:val="single" w:sz="8" w:space="0" w:color="000000"/>
              <w:bottom w:val="single" w:sz="8" w:space="0" w:color="000000"/>
              <w:right w:val="single" w:sz="8" w:space="0" w:color="000000"/>
            </w:tcBorders>
            <w:shd w:val="clear" w:color="auto" w:fill="auto"/>
            <w:vAlign w:val="center"/>
          </w:tcPr>
          <w:p w:rsidR="003716EE" w:rsidRPr="00755617" w:rsidRDefault="003716EE" w:rsidP="003716EE">
            <w:pPr>
              <w:widowControl w:val="0"/>
              <w:autoSpaceDE w:val="0"/>
              <w:autoSpaceDN w:val="0"/>
              <w:adjustRightInd w:val="0"/>
              <w:spacing w:before="30" w:after="120" w:line="240" w:lineRule="auto"/>
              <w:ind w:left="15"/>
              <w:jc w:val="center"/>
            </w:pPr>
            <w:r w:rsidRPr="00755617">
              <w:t>40/22</w:t>
            </w:r>
          </w:p>
        </w:tc>
        <w:tc>
          <w:tcPr>
            <w:tcW w:w="852" w:type="dxa"/>
            <w:tcBorders>
              <w:top w:val="single" w:sz="8" w:space="0" w:color="000000"/>
              <w:left w:val="single" w:sz="8" w:space="0" w:color="000000"/>
              <w:bottom w:val="single" w:sz="8" w:space="0" w:color="000000"/>
              <w:right w:val="single" w:sz="8" w:space="0" w:color="000000"/>
            </w:tcBorders>
            <w:shd w:val="clear" w:color="auto" w:fill="auto"/>
            <w:vAlign w:val="center"/>
          </w:tcPr>
          <w:p w:rsidR="003716EE" w:rsidRPr="00755617" w:rsidRDefault="003716EE" w:rsidP="003716EE">
            <w:pPr>
              <w:widowControl w:val="0"/>
              <w:autoSpaceDE w:val="0"/>
              <w:autoSpaceDN w:val="0"/>
              <w:adjustRightInd w:val="0"/>
              <w:spacing w:before="30" w:after="120" w:line="240" w:lineRule="auto"/>
              <w:ind w:left="15"/>
              <w:jc w:val="center"/>
            </w:pPr>
            <w:r w:rsidRPr="00755617">
              <w:t>20</w:t>
            </w:r>
          </w:p>
        </w:tc>
      </w:tr>
      <w:tr w:rsidR="003716EE" w:rsidRPr="003716EE" w:rsidTr="003E6F5B">
        <w:trPr>
          <w:trHeight w:val="1266"/>
          <w:jc w:val="center"/>
        </w:trPr>
        <w:tc>
          <w:tcPr>
            <w:tcW w:w="1985" w:type="dxa"/>
            <w:tcBorders>
              <w:top w:val="single" w:sz="8" w:space="0" w:color="000000"/>
              <w:left w:val="single" w:sz="8" w:space="0" w:color="000000"/>
              <w:bottom w:val="single" w:sz="8" w:space="0" w:color="000000"/>
              <w:right w:val="single" w:sz="8" w:space="0" w:color="000000"/>
            </w:tcBorders>
            <w:vAlign w:val="center"/>
          </w:tcPr>
          <w:p w:rsidR="003716EE" w:rsidRPr="003716EE" w:rsidRDefault="003716EE" w:rsidP="003716EE">
            <w:pPr>
              <w:widowControl w:val="0"/>
              <w:autoSpaceDE w:val="0"/>
              <w:autoSpaceDN w:val="0"/>
              <w:adjustRightInd w:val="0"/>
              <w:spacing w:after="120" w:line="240" w:lineRule="auto"/>
            </w:pPr>
            <w:r w:rsidRPr="003716EE">
              <w:rPr>
                <w:b/>
                <w:bCs/>
              </w:rPr>
              <w:t>Güç Transformatörleri</w:t>
            </w:r>
          </w:p>
        </w:tc>
        <w:tc>
          <w:tcPr>
            <w:tcW w:w="3544" w:type="dxa"/>
            <w:tcBorders>
              <w:top w:val="single" w:sz="8" w:space="0" w:color="000000"/>
              <w:left w:val="single" w:sz="8" w:space="0" w:color="000000"/>
              <w:bottom w:val="single" w:sz="8" w:space="0" w:color="000000"/>
              <w:right w:val="single" w:sz="8" w:space="0" w:color="000000"/>
            </w:tcBorders>
            <w:vAlign w:val="center"/>
          </w:tcPr>
          <w:p w:rsidR="003716EE" w:rsidRPr="003716EE" w:rsidRDefault="003716EE" w:rsidP="003716EE">
            <w:pPr>
              <w:pStyle w:val="ListeParagraf"/>
              <w:widowControl w:val="0"/>
              <w:numPr>
                <w:ilvl w:val="0"/>
                <w:numId w:val="42"/>
              </w:numPr>
              <w:autoSpaceDE w:val="0"/>
              <w:autoSpaceDN w:val="0"/>
              <w:adjustRightInd w:val="0"/>
              <w:spacing w:after="120" w:line="240" w:lineRule="auto"/>
            </w:pPr>
            <w:r w:rsidRPr="003716EE">
              <w:t>Güç trafolarının tespiti</w:t>
            </w:r>
          </w:p>
          <w:p w:rsidR="003716EE" w:rsidRPr="003716EE" w:rsidRDefault="003716EE" w:rsidP="003716EE">
            <w:pPr>
              <w:pStyle w:val="ListeParagraf"/>
              <w:widowControl w:val="0"/>
              <w:numPr>
                <w:ilvl w:val="0"/>
                <w:numId w:val="42"/>
              </w:numPr>
              <w:autoSpaceDE w:val="0"/>
              <w:autoSpaceDN w:val="0"/>
              <w:adjustRightInd w:val="0"/>
              <w:spacing w:after="120" w:line="240" w:lineRule="auto"/>
            </w:pPr>
            <w:r w:rsidRPr="003716EE">
              <w:t>Güç trafosu sargı bağlantıları</w:t>
            </w:r>
          </w:p>
          <w:p w:rsidR="003716EE" w:rsidRPr="003716EE" w:rsidRDefault="003716EE" w:rsidP="003716EE">
            <w:pPr>
              <w:pStyle w:val="ListeParagraf"/>
              <w:widowControl w:val="0"/>
              <w:numPr>
                <w:ilvl w:val="0"/>
                <w:numId w:val="42"/>
              </w:numPr>
              <w:autoSpaceDE w:val="0"/>
              <w:autoSpaceDN w:val="0"/>
              <w:adjustRightInd w:val="0"/>
              <w:spacing w:after="120" w:line="240" w:lineRule="auto"/>
            </w:pPr>
            <w:r w:rsidRPr="003716EE">
              <w:t>Güç trafolarının gerilim ayarı ve paralel bağlantısı</w:t>
            </w:r>
          </w:p>
        </w:tc>
        <w:tc>
          <w:tcPr>
            <w:tcW w:w="992" w:type="dxa"/>
            <w:tcBorders>
              <w:top w:val="single" w:sz="8" w:space="0" w:color="000000"/>
              <w:left w:val="single" w:sz="8" w:space="0" w:color="000000"/>
              <w:bottom w:val="single" w:sz="8" w:space="0" w:color="000000"/>
              <w:right w:val="single" w:sz="8" w:space="0" w:color="000000"/>
            </w:tcBorders>
            <w:vAlign w:val="center"/>
          </w:tcPr>
          <w:p w:rsidR="003716EE" w:rsidRPr="003716EE" w:rsidRDefault="003716EE" w:rsidP="003716EE">
            <w:pPr>
              <w:widowControl w:val="0"/>
              <w:autoSpaceDE w:val="0"/>
              <w:autoSpaceDN w:val="0"/>
              <w:adjustRightInd w:val="0"/>
              <w:spacing w:before="30" w:after="120" w:line="240" w:lineRule="auto"/>
              <w:ind w:left="15"/>
              <w:jc w:val="center"/>
            </w:pPr>
            <w:r w:rsidRPr="003716EE">
              <w:t>3</w:t>
            </w:r>
          </w:p>
        </w:tc>
        <w:tc>
          <w:tcPr>
            <w:tcW w:w="684" w:type="dxa"/>
            <w:tcBorders>
              <w:top w:val="single" w:sz="8" w:space="0" w:color="000000"/>
              <w:left w:val="single" w:sz="8" w:space="0" w:color="000000"/>
              <w:bottom w:val="single" w:sz="8" w:space="0" w:color="000000"/>
              <w:right w:val="single" w:sz="8" w:space="0" w:color="000000"/>
            </w:tcBorders>
            <w:vAlign w:val="center"/>
          </w:tcPr>
          <w:p w:rsidR="003716EE" w:rsidRPr="003716EE" w:rsidRDefault="003716EE" w:rsidP="003716EE">
            <w:pPr>
              <w:widowControl w:val="0"/>
              <w:autoSpaceDE w:val="0"/>
              <w:autoSpaceDN w:val="0"/>
              <w:adjustRightInd w:val="0"/>
              <w:spacing w:before="30" w:after="120" w:line="240" w:lineRule="auto"/>
              <w:ind w:left="15"/>
              <w:jc w:val="center"/>
            </w:pPr>
            <w:r w:rsidRPr="003716EE">
              <w:t>1</w:t>
            </w:r>
          </w:p>
        </w:tc>
        <w:tc>
          <w:tcPr>
            <w:tcW w:w="1015" w:type="dxa"/>
            <w:tcBorders>
              <w:top w:val="single" w:sz="8" w:space="0" w:color="000000"/>
              <w:left w:val="single" w:sz="8" w:space="0" w:color="000000"/>
              <w:bottom w:val="single" w:sz="8" w:space="0" w:color="000000"/>
              <w:right w:val="single" w:sz="8" w:space="0" w:color="000000"/>
            </w:tcBorders>
            <w:vAlign w:val="center"/>
          </w:tcPr>
          <w:p w:rsidR="003716EE" w:rsidRPr="003716EE" w:rsidRDefault="003716EE" w:rsidP="003716EE">
            <w:pPr>
              <w:widowControl w:val="0"/>
              <w:autoSpaceDE w:val="0"/>
              <w:autoSpaceDN w:val="0"/>
              <w:adjustRightInd w:val="0"/>
              <w:spacing w:before="30" w:after="120" w:line="240" w:lineRule="auto"/>
              <w:ind w:left="15"/>
              <w:jc w:val="center"/>
            </w:pPr>
            <w:r>
              <w:t>40/</w:t>
            </w:r>
            <w:r w:rsidRPr="003716EE">
              <w:t>24</w:t>
            </w:r>
          </w:p>
        </w:tc>
        <w:tc>
          <w:tcPr>
            <w:tcW w:w="852" w:type="dxa"/>
            <w:tcBorders>
              <w:top w:val="single" w:sz="8" w:space="0" w:color="000000"/>
              <w:left w:val="single" w:sz="8" w:space="0" w:color="000000"/>
              <w:bottom w:val="single" w:sz="8" w:space="0" w:color="000000"/>
              <w:right w:val="single" w:sz="8" w:space="0" w:color="000000"/>
            </w:tcBorders>
            <w:vAlign w:val="center"/>
          </w:tcPr>
          <w:p w:rsidR="003716EE" w:rsidRPr="003716EE" w:rsidRDefault="003716EE" w:rsidP="003716EE">
            <w:pPr>
              <w:widowControl w:val="0"/>
              <w:autoSpaceDE w:val="0"/>
              <w:autoSpaceDN w:val="0"/>
              <w:adjustRightInd w:val="0"/>
              <w:spacing w:before="30" w:after="120" w:line="240" w:lineRule="auto"/>
              <w:ind w:left="15"/>
              <w:jc w:val="center"/>
            </w:pPr>
            <w:r w:rsidRPr="003716EE">
              <w:t>22</w:t>
            </w:r>
          </w:p>
        </w:tc>
      </w:tr>
      <w:tr w:rsidR="003716EE" w:rsidRPr="003716EE" w:rsidTr="003E6F5B">
        <w:trPr>
          <w:trHeight w:val="1256"/>
          <w:jc w:val="center"/>
        </w:trPr>
        <w:tc>
          <w:tcPr>
            <w:tcW w:w="1985" w:type="dxa"/>
            <w:tcBorders>
              <w:top w:val="single" w:sz="8" w:space="0" w:color="000000"/>
              <w:left w:val="single" w:sz="8" w:space="0" w:color="000000"/>
              <w:bottom w:val="single" w:sz="8" w:space="0" w:color="000000"/>
              <w:right w:val="single" w:sz="8" w:space="0" w:color="000000"/>
            </w:tcBorders>
            <w:vAlign w:val="center"/>
          </w:tcPr>
          <w:p w:rsidR="003716EE" w:rsidRPr="003716EE" w:rsidRDefault="003716EE" w:rsidP="003716EE">
            <w:pPr>
              <w:widowControl w:val="0"/>
              <w:autoSpaceDE w:val="0"/>
              <w:autoSpaceDN w:val="0"/>
              <w:adjustRightInd w:val="0"/>
              <w:spacing w:after="120" w:line="240" w:lineRule="auto"/>
              <w:rPr>
                <w:b/>
                <w:bCs/>
              </w:rPr>
            </w:pPr>
            <w:r w:rsidRPr="003716EE">
              <w:rPr>
                <w:b/>
                <w:bCs/>
              </w:rPr>
              <w:t>Kesiciler</w:t>
            </w:r>
          </w:p>
        </w:tc>
        <w:tc>
          <w:tcPr>
            <w:tcW w:w="3544" w:type="dxa"/>
            <w:tcBorders>
              <w:top w:val="single" w:sz="8" w:space="0" w:color="000000"/>
              <w:left w:val="single" w:sz="8" w:space="0" w:color="000000"/>
              <w:bottom w:val="single" w:sz="8" w:space="0" w:color="000000"/>
              <w:right w:val="single" w:sz="8" w:space="0" w:color="000000"/>
            </w:tcBorders>
            <w:vAlign w:val="center"/>
          </w:tcPr>
          <w:p w:rsidR="003716EE" w:rsidRPr="003716EE" w:rsidRDefault="003716EE" w:rsidP="003716EE">
            <w:pPr>
              <w:pStyle w:val="ListeParagraf"/>
              <w:widowControl w:val="0"/>
              <w:numPr>
                <w:ilvl w:val="0"/>
                <w:numId w:val="42"/>
              </w:numPr>
              <w:autoSpaceDE w:val="0"/>
              <w:autoSpaceDN w:val="0"/>
              <w:adjustRightInd w:val="0"/>
              <w:spacing w:after="120" w:line="240" w:lineRule="auto"/>
            </w:pPr>
            <w:r w:rsidRPr="003716EE">
              <w:t xml:space="preserve">Kesici tespiti </w:t>
            </w:r>
          </w:p>
          <w:p w:rsidR="003716EE" w:rsidRPr="003716EE" w:rsidRDefault="003716EE" w:rsidP="003716EE">
            <w:pPr>
              <w:pStyle w:val="ListeParagraf"/>
              <w:widowControl w:val="0"/>
              <w:numPr>
                <w:ilvl w:val="0"/>
                <w:numId w:val="42"/>
              </w:numPr>
              <w:autoSpaceDE w:val="0"/>
              <w:autoSpaceDN w:val="0"/>
              <w:adjustRightInd w:val="0"/>
              <w:spacing w:after="120" w:line="240" w:lineRule="auto"/>
            </w:pPr>
            <w:r w:rsidRPr="003716EE">
              <w:t>Kesicilerin montajı</w:t>
            </w:r>
          </w:p>
          <w:p w:rsidR="003716EE" w:rsidRPr="003716EE" w:rsidRDefault="003716EE" w:rsidP="003716EE">
            <w:pPr>
              <w:pStyle w:val="ListeParagraf"/>
              <w:widowControl w:val="0"/>
              <w:numPr>
                <w:ilvl w:val="0"/>
                <w:numId w:val="42"/>
              </w:numPr>
              <w:autoSpaceDE w:val="0"/>
              <w:autoSpaceDN w:val="0"/>
              <w:adjustRightInd w:val="0"/>
              <w:spacing w:after="120" w:line="240" w:lineRule="auto"/>
            </w:pPr>
            <w:r w:rsidRPr="003716EE">
              <w:t>Kesicilerin bağlantıları</w:t>
            </w:r>
          </w:p>
        </w:tc>
        <w:tc>
          <w:tcPr>
            <w:tcW w:w="992" w:type="dxa"/>
            <w:tcBorders>
              <w:top w:val="single" w:sz="8" w:space="0" w:color="000000"/>
              <w:left w:val="single" w:sz="8" w:space="0" w:color="000000"/>
              <w:bottom w:val="single" w:sz="8" w:space="0" w:color="000000"/>
              <w:right w:val="single" w:sz="8" w:space="0" w:color="000000"/>
            </w:tcBorders>
            <w:vAlign w:val="center"/>
          </w:tcPr>
          <w:p w:rsidR="003716EE" w:rsidRPr="003716EE" w:rsidRDefault="003716EE" w:rsidP="003716EE">
            <w:pPr>
              <w:widowControl w:val="0"/>
              <w:autoSpaceDE w:val="0"/>
              <w:autoSpaceDN w:val="0"/>
              <w:adjustRightInd w:val="0"/>
              <w:spacing w:before="30" w:after="120" w:line="240" w:lineRule="auto"/>
              <w:ind w:left="15"/>
              <w:jc w:val="center"/>
            </w:pPr>
            <w:r w:rsidRPr="003716EE">
              <w:t>3</w:t>
            </w:r>
          </w:p>
        </w:tc>
        <w:tc>
          <w:tcPr>
            <w:tcW w:w="684" w:type="dxa"/>
            <w:tcBorders>
              <w:top w:val="single" w:sz="8" w:space="0" w:color="000000"/>
              <w:left w:val="single" w:sz="8" w:space="0" w:color="000000"/>
              <w:bottom w:val="single" w:sz="8" w:space="0" w:color="000000"/>
              <w:right w:val="single" w:sz="8" w:space="0" w:color="000000"/>
            </w:tcBorders>
            <w:vAlign w:val="center"/>
          </w:tcPr>
          <w:p w:rsidR="003716EE" w:rsidRPr="003716EE" w:rsidRDefault="003716EE" w:rsidP="003716EE">
            <w:pPr>
              <w:widowControl w:val="0"/>
              <w:autoSpaceDE w:val="0"/>
              <w:autoSpaceDN w:val="0"/>
              <w:adjustRightInd w:val="0"/>
              <w:spacing w:before="30" w:after="120" w:line="240" w:lineRule="auto"/>
              <w:ind w:left="15"/>
              <w:jc w:val="center"/>
            </w:pPr>
            <w:r w:rsidRPr="003716EE">
              <w:t>1</w:t>
            </w:r>
          </w:p>
        </w:tc>
        <w:tc>
          <w:tcPr>
            <w:tcW w:w="1015" w:type="dxa"/>
            <w:tcBorders>
              <w:top w:val="single" w:sz="8" w:space="0" w:color="000000"/>
              <w:left w:val="single" w:sz="8" w:space="0" w:color="000000"/>
              <w:bottom w:val="single" w:sz="8" w:space="0" w:color="000000"/>
              <w:right w:val="single" w:sz="8" w:space="0" w:color="000000"/>
            </w:tcBorders>
            <w:vAlign w:val="center"/>
          </w:tcPr>
          <w:p w:rsidR="003716EE" w:rsidRPr="003716EE" w:rsidRDefault="003716EE" w:rsidP="003716EE">
            <w:pPr>
              <w:widowControl w:val="0"/>
              <w:autoSpaceDE w:val="0"/>
              <w:autoSpaceDN w:val="0"/>
              <w:adjustRightInd w:val="0"/>
              <w:spacing w:before="30" w:after="120" w:line="240" w:lineRule="auto"/>
              <w:ind w:left="15"/>
              <w:jc w:val="center"/>
            </w:pPr>
            <w:r>
              <w:t>40/</w:t>
            </w:r>
            <w:r w:rsidRPr="003716EE">
              <w:t>18</w:t>
            </w:r>
          </w:p>
        </w:tc>
        <w:tc>
          <w:tcPr>
            <w:tcW w:w="852" w:type="dxa"/>
            <w:tcBorders>
              <w:top w:val="single" w:sz="8" w:space="0" w:color="000000"/>
              <w:left w:val="single" w:sz="8" w:space="0" w:color="000000"/>
              <w:bottom w:val="single" w:sz="8" w:space="0" w:color="000000"/>
              <w:right w:val="single" w:sz="8" w:space="0" w:color="000000"/>
            </w:tcBorders>
            <w:vAlign w:val="center"/>
          </w:tcPr>
          <w:p w:rsidR="003716EE" w:rsidRPr="003716EE" w:rsidRDefault="003716EE" w:rsidP="003716EE">
            <w:pPr>
              <w:widowControl w:val="0"/>
              <w:autoSpaceDE w:val="0"/>
              <w:autoSpaceDN w:val="0"/>
              <w:adjustRightInd w:val="0"/>
              <w:spacing w:before="30" w:after="120" w:line="240" w:lineRule="auto"/>
              <w:ind w:left="15"/>
              <w:jc w:val="center"/>
            </w:pPr>
            <w:r w:rsidRPr="003716EE">
              <w:t>17</w:t>
            </w:r>
          </w:p>
        </w:tc>
      </w:tr>
      <w:tr w:rsidR="003716EE" w:rsidRPr="003716EE" w:rsidTr="003716EE">
        <w:trPr>
          <w:trHeight w:val="20"/>
          <w:jc w:val="center"/>
        </w:trPr>
        <w:tc>
          <w:tcPr>
            <w:tcW w:w="1985" w:type="dxa"/>
            <w:tcBorders>
              <w:top w:val="single" w:sz="8" w:space="0" w:color="000000"/>
              <w:left w:val="single" w:sz="8" w:space="0" w:color="000000"/>
              <w:bottom w:val="single" w:sz="8" w:space="0" w:color="000000"/>
              <w:right w:val="single" w:sz="8" w:space="0" w:color="000000"/>
            </w:tcBorders>
            <w:vAlign w:val="center"/>
          </w:tcPr>
          <w:p w:rsidR="003716EE" w:rsidRPr="003716EE" w:rsidRDefault="003716EE" w:rsidP="003716EE">
            <w:pPr>
              <w:widowControl w:val="0"/>
              <w:autoSpaceDE w:val="0"/>
              <w:autoSpaceDN w:val="0"/>
              <w:adjustRightInd w:val="0"/>
              <w:spacing w:after="120" w:line="240" w:lineRule="auto"/>
              <w:rPr>
                <w:b/>
                <w:bCs/>
              </w:rPr>
            </w:pPr>
            <w:r w:rsidRPr="003716EE">
              <w:rPr>
                <w:b/>
                <w:bCs/>
              </w:rPr>
              <w:t>Ayırıcılar</w:t>
            </w:r>
          </w:p>
        </w:tc>
        <w:tc>
          <w:tcPr>
            <w:tcW w:w="3544" w:type="dxa"/>
            <w:tcBorders>
              <w:top w:val="single" w:sz="8" w:space="0" w:color="000000"/>
              <w:left w:val="single" w:sz="8" w:space="0" w:color="000000"/>
              <w:bottom w:val="single" w:sz="8" w:space="0" w:color="000000"/>
              <w:right w:val="single" w:sz="8" w:space="0" w:color="000000"/>
            </w:tcBorders>
            <w:vAlign w:val="center"/>
          </w:tcPr>
          <w:p w:rsidR="003716EE" w:rsidRPr="003716EE" w:rsidRDefault="003716EE" w:rsidP="003716EE">
            <w:pPr>
              <w:pStyle w:val="ListeParagraf"/>
              <w:widowControl w:val="0"/>
              <w:numPr>
                <w:ilvl w:val="0"/>
                <w:numId w:val="42"/>
              </w:numPr>
              <w:autoSpaceDE w:val="0"/>
              <w:autoSpaceDN w:val="0"/>
              <w:adjustRightInd w:val="0"/>
              <w:spacing w:after="120" w:line="240" w:lineRule="auto"/>
            </w:pPr>
            <w:r w:rsidRPr="003716EE">
              <w:t>Ayırıcıların tespiti</w:t>
            </w:r>
          </w:p>
          <w:p w:rsidR="003716EE" w:rsidRPr="003716EE" w:rsidRDefault="003716EE" w:rsidP="003716EE">
            <w:pPr>
              <w:pStyle w:val="ListeParagraf"/>
              <w:widowControl w:val="0"/>
              <w:numPr>
                <w:ilvl w:val="0"/>
                <w:numId w:val="42"/>
              </w:numPr>
              <w:autoSpaceDE w:val="0"/>
              <w:autoSpaceDN w:val="0"/>
              <w:adjustRightInd w:val="0"/>
              <w:spacing w:after="120" w:line="240" w:lineRule="auto"/>
            </w:pPr>
            <w:r w:rsidRPr="003716EE">
              <w:t>Ayırıcıların montajı</w:t>
            </w:r>
          </w:p>
          <w:p w:rsidR="003716EE" w:rsidRPr="003716EE" w:rsidRDefault="003716EE" w:rsidP="003716EE">
            <w:pPr>
              <w:pStyle w:val="ListeParagraf"/>
              <w:widowControl w:val="0"/>
              <w:numPr>
                <w:ilvl w:val="0"/>
                <w:numId w:val="42"/>
              </w:numPr>
              <w:autoSpaceDE w:val="0"/>
              <w:autoSpaceDN w:val="0"/>
              <w:adjustRightInd w:val="0"/>
              <w:spacing w:after="120" w:line="240" w:lineRule="auto"/>
            </w:pPr>
            <w:r w:rsidRPr="003716EE">
              <w:t xml:space="preserve">Ayırıcıların bağlantıları </w:t>
            </w:r>
          </w:p>
        </w:tc>
        <w:tc>
          <w:tcPr>
            <w:tcW w:w="992" w:type="dxa"/>
            <w:tcBorders>
              <w:top w:val="single" w:sz="8" w:space="0" w:color="000000"/>
              <w:left w:val="single" w:sz="8" w:space="0" w:color="000000"/>
              <w:bottom w:val="single" w:sz="8" w:space="0" w:color="000000"/>
              <w:right w:val="single" w:sz="8" w:space="0" w:color="000000"/>
            </w:tcBorders>
            <w:vAlign w:val="center"/>
          </w:tcPr>
          <w:p w:rsidR="003716EE" w:rsidRPr="003716EE" w:rsidRDefault="003716EE" w:rsidP="003716EE">
            <w:pPr>
              <w:widowControl w:val="0"/>
              <w:autoSpaceDE w:val="0"/>
              <w:autoSpaceDN w:val="0"/>
              <w:adjustRightInd w:val="0"/>
              <w:spacing w:before="30" w:after="120" w:line="240" w:lineRule="auto"/>
              <w:ind w:left="15"/>
              <w:jc w:val="center"/>
            </w:pPr>
            <w:r w:rsidRPr="003716EE">
              <w:t>3</w:t>
            </w:r>
          </w:p>
        </w:tc>
        <w:tc>
          <w:tcPr>
            <w:tcW w:w="684" w:type="dxa"/>
            <w:tcBorders>
              <w:top w:val="single" w:sz="8" w:space="0" w:color="000000"/>
              <w:left w:val="single" w:sz="8" w:space="0" w:color="000000"/>
              <w:bottom w:val="single" w:sz="8" w:space="0" w:color="000000"/>
              <w:right w:val="single" w:sz="8" w:space="0" w:color="000000"/>
            </w:tcBorders>
            <w:vAlign w:val="center"/>
          </w:tcPr>
          <w:p w:rsidR="003716EE" w:rsidRPr="003716EE" w:rsidRDefault="003716EE" w:rsidP="003716EE">
            <w:pPr>
              <w:widowControl w:val="0"/>
              <w:autoSpaceDE w:val="0"/>
              <w:autoSpaceDN w:val="0"/>
              <w:adjustRightInd w:val="0"/>
              <w:spacing w:before="30" w:after="120" w:line="240" w:lineRule="auto"/>
              <w:ind w:left="15"/>
              <w:jc w:val="center"/>
            </w:pPr>
            <w:r w:rsidRPr="003716EE">
              <w:t>1</w:t>
            </w:r>
          </w:p>
        </w:tc>
        <w:tc>
          <w:tcPr>
            <w:tcW w:w="1015" w:type="dxa"/>
            <w:tcBorders>
              <w:top w:val="single" w:sz="8" w:space="0" w:color="000000"/>
              <w:left w:val="single" w:sz="8" w:space="0" w:color="000000"/>
              <w:bottom w:val="single" w:sz="8" w:space="0" w:color="000000"/>
              <w:right w:val="single" w:sz="8" w:space="0" w:color="000000"/>
            </w:tcBorders>
            <w:vAlign w:val="center"/>
          </w:tcPr>
          <w:p w:rsidR="003716EE" w:rsidRPr="003716EE" w:rsidRDefault="003716EE" w:rsidP="003716EE">
            <w:pPr>
              <w:widowControl w:val="0"/>
              <w:autoSpaceDE w:val="0"/>
              <w:autoSpaceDN w:val="0"/>
              <w:adjustRightInd w:val="0"/>
              <w:spacing w:before="30" w:after="120" w:line="240" w:lineRule="auto"/>
              <w:ind w:left="15"/>
              <w:jc w:val="center"/>
            </w:pPr>
            <w:r>
              <w:t>40/</w:t>
            </w:r>
            <w:r w:rsidRPr="003716EE">
              <w:t>18</w:t>
            </w:r>
          </w:p>
        </w:tc>
        <w:tc>
          <w:tcPr>
            <w:tcW w:w="852" w:type="dxa"/>
            <w:tcBorders>
              <w:top w:val="single" w:sz="8" w:space="0" w:color="000000"/>
              <w:left w:val="single" w:sz="8" w:space="0" w:color="000000"/>
              <w:bottom w:val="single" w:sz="8" w:space="0" w:color="000000"/>
              <w:right w:val="single" w:sz="8" w:space="0" w:color="000000"/>
            </w:tcBorders>
            <w:vAlign w:val="center"/>
          </w:tcPr>
          <w:p w:rsidR="003716EE" w:rsidRPr="003716EE" w:rsidRDefault="003716EE" w:rsidP="003716EE">
            <w:pPr>
              <w:widowControl w:val="0"/>
              <w:autoSpaceDE w:val="0"/>
              <w:autoSpaceDN w:val="0"/>
              <w:adjustRightInd w:val="0"/>
              <w:spacing w:before="30" w:after="120" w:line="240" w:lineRule="auto"/>
              <w:ind w:left="15"/>
              <w:jc w:val="center"/>
            </w:pPr>
            <w:r w:rsidRPr="003716EE">
              <w:t>17</w:t>
            </w:r>
          </w:p>
        </w:tc>
      </w:tr>
      <w:tr w:rsidR="003716EE" w:rsidRPr="003716EE" w:rsidTr="003E6F5B">
        <w:trPr>
          <w:trHeight w:val="982"/>
          <w:jc w:val="center"/>
        </w:trPr>
        <w:tc>
          <w:tcPr>
            <w:tcW w:w="1985" w:type="dxa"/>
            <w:tcBorders>
              <w:top w:val="single" w:sz="8" w:space="0" w:color="000000"/>
              <w:left w:val="single" w:sz="8" w:space="0" w:color="000000"/>
              <w:bottom w:val="single" w:sz="8" w:space="0" w:color="000000"/>
              <w:right w:val="single" w:sz="8" w:space="0" w:color="000000"/>
            </w:tcBorders>
            <w:vAlign w:val="center"/>
          </w:tcPr>
          <w:p w:rsidR="003716EE" w:rsidRPr="003716EE" w:rsidRDefault="003716EE" w:rsidP="003716EE">
            <w:pPr>
              <w:widowControl w:val="0"/>
              <w:autoSpaceDE w:val="0"/>
              <w:autoSpaceDN w:val="0"/>
              <w:adjustRightInd w:val="0"/>
              <w:spacing w:after="120" w:line="240" w:lineRule="auto"/>
              <w:rPr>
                <w:b/>
                <w:bCs/>
              </w:rPr>
            </w:pPr>
            <w:r w:rsidRPr="003716EE">
              <w:rPr>
                <w:b/>
                <w:bCs/>
              </w:rPr>
              <w:lastRenderedPageBreak/>
              <w:t>Transformatör Merkezleri</w:t>
            </w:r>
          </w:p>
        </w:tc>
        <w:tc>
          <w:tcPr>
            <w:tcW w:w="3544" w:type="dxa"/>
            <w:tcBorders>
              <w:top w:val="single" w:sz="8" w:space="0" w:color="000000"/>
              <w:left w:val="single" w:sz="8" w:space="0" w:color="000000"/>
              <w:bottom w:val="single" w:sz="8" w:space="0" w:color="000000"/>
              <w:right w:val="single" w:sz="8" w:space="0" w:color="000000"/>
            </w:tcBorders>
            <w:vAlign w:val="center"/>
          </w:tcPr>
          <w:p w:rsidR="003716EE" w:rsidRPr="003716EE" w:rsidRDefault="003716EE" w:rsidP="003716EE">
            <w:pPr>
              <w:pStyle w:val="ListeParagraf"/>
              <w:widowControl w:val="0"/>
              <w:numPr>
                <w:ilvl w:val="0"/>
                <w:numId w:val="42"/>
              </w:numPr>
              <w:autoSpaceDE w:val="0"/>
              <w:autoSpaceDN w:val="0"/>
              <w:adjustRightInd w:val="0"/>
              <w:spacing w:after="120" w:line="240" w:lineRule="auto"/>
            </w:pPr>
            <w:r w:rsidRPr="003716EE">
              <w:t>Direk tipi trafo kurulumu</w:t>
            </w:r>
          </w:p>
          <w:p w:rsidR="003716EE" w:rsidRPr="003716EE" w:rsidRDefault="003716EE" w:rsidP="003716EE">
            <w:pPr>
              <w:pStyle w:val="ListeParagraf"/>
              <w:widowControl w:val="0"/>
              <w:numPr>
                <w:ilvl w:val="0"/>
                <w:numId w:val="42"/>
              </w:numPr>
              <w:autoSpaceDE w:val="0"/>
              <w:autoSpaceDN w:val="0"/>
              <w:adjustRightInd w:val="0"/>
              <w:spacing w:after="120" w:line="240" w:lineRule="auto"/>
            </w:pPr>
            <w:r w:rsidRPr="003716EE">
              <w:t>Açık yer tipi trafo kurulumu</w:t>
            </w:r>
          </w:p>
          <w:p w:rsidR="003716EE" w:rsidRPr="003716EE" w:rsidRDefault="003716EE" w:rsidP="003716EE">
            <w:pPr>
              <w:pStyle w:val="ListeParagraf"/>
              <w:widowControl w:val="0"/>
              <w:numPr>
                <w:ilvl w:val="0"/>
                <w:numId w:val="42"/>
              </w:numPr>
              <w:autoSpaceDE w:val="0"/>
              <w:autoSpaceDN w:val="0"/>
              <w:adjustRightInd w:val="0"/>
              <w:spacing w:after="120" w:line="240" w:lineRule="auto"/>
            </w:pPr>
            <w:r w:rsidRPr="003716EE">
              <w:t>Bina tipi trafo kurulumu</w:t>
            </w:r>
          </w:p>
        </w:tc>
        <w:tc>
          <w:tcPr>
            <w:tcW w:w="992" w:type="dxa"/>
            <w:tcBorders>
              <w:top w:val="single" w:sz="8" w:space="0" w:color="000000"/>
              <w:left w:val="single" w:sz="8" w:space="0" w:color="000000"/>
              <w:bottom w:val="single" w:sz="8" w:space="0" w:color="000000"/>
              <w:right w:val="single" w:sz="8" w:space="0" w:color="000000"/>
            </w:tcBorders>
            <w:shd w:val="clear" w:color="auto" w:fill="auto"/>
            <w:vAlign w:val="center"/>
          </w:tcPr>
          <w:p w:rsidR="003716EE" w:rsidRPr="003716EE" w:rsidRDefault="003716EE" w:rsidP="003716EE">
            <w:pPr>
              <w:widowControl w:val="0"/>
              <w:autoSpaceDE w:val="0"/>
              <w:autoSpaceDN w:val="0"/>
              <w:adjustRightInd w:val="0"/>
              <w:spacing w:before="30" w:after="120" w:line="240" w:lineRule="auto"/>
              <w:ind w:left="15"/>
              <w:jc w:val="center"/>
            </w:pPr>
            <w:r w:rsidRPr="003716EE">
              <w:t>3</w:t>
            </w:r>
          </w:p>
        </w:tc>
        <w:tc>
          <w:tcPr>
            <w:tcW w:w="6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3716EE" w:rsidRPr="003716EE" w:rsidRDefault="003716EE" w:rsidP="003716EE">
            <w:pPr>
              <w:widowControl w:val="0"/>
              <w:autoSpaceDE w:val="0"/>
              <w:autoSpaceDN w:val="0"/>
              <w:adjustRightInd w:val="0"/>
              <w:spacing w:before="30" w:after="120" w:line="240" w:lineRule="auto"/>
              <w:ind w:left="15"/>
              <w:jc w:val="center"/>
            </w:pPr>
            <w:r w:rsidRPr="003716EE">
              <w:t>1</w:t>
            </w:r>
          </w:p>
        </w:tc>
        <w:tc>
          <w:tcPr>
            <w:tcW w:w="1015" w:type="dxa"/>
            <w:tcBorders>
              <w:top w:val="single" w:sz="8" w:space="0" w:color="000000"/>
              <w:left w:val="single" w:sz="8" w:space="0" w:color="000000"/>
              <w:bottom w:val="single" w:sz="8" w:space="0" w:color="000000"/>
              <w:right w:val="single" w:sz="8" w:space="0" w:color="000000"/>
            </w:tcBorders>
            <w:shd w:val="clear" w:color="auto" w:fill="auto"/>
            <w:vAlign w:val="center"/>
          </w:tcPr>
          <w:p w:rsidR="003716EE" w:rsidRPr="003716EE" w:rsidRDefault="003716EE" w:rsidP="003716EE">
            <w:pPr>
              <w:widowControl w:val="0"/>
              <w:autoSpaceDE w:val="0"/>
              <w:autoSpaceDN w:val="0"/>
              <w:adjustRightInd w:val="0"/>
              <w:spacing w:before="30" w:after="120" w:line="240" w:lineRule="auto"/>
              <w:ind w:left="15"/>
              <w:jc w:val="center"/>
            </w:pPr>
            <w:r>
              <w:t>40/</w:t>
            </w:r>
            <w:r w:rsidRPr="003716EE">
              <w:t>26</w:t>
            </w:r>
          </w:p>
        </w:tc>
        <w:tc>
          <w:tcPr>
            <w:tcW w:w="852" w:type="dxa"/>
            <w:tcBorders>
              <w:top w:val="single" w:sz="8" w:space="0" w:color="000000"/>
              <w:left w:val="single" w:sz="8" w:space="0" w:color="000000"/>
              <w:bottom w:val="single" w:sz="8" w:space="0" w:color="000000"/>
              <w:right w:val="single" w:sz="8" w:space="0" w:color="000000"/>
            </w:tcBorders>
            <w:shd w:val="clear" w:color="auto" w:fill="auto"/>
            <w:vAlign w:val="center"/>
          </w:tcPr>
          <w:p w:rsidR="003716EE" w:rsidRPr="003716EE" w:rsidRDefault="003716EE" w:rsidP="003716EE">
            <w:pPr>
              <w:widowControl w:val="0"/>
              <w:autoSpaceDE w:val="0"/>
              <w:autoSpaceDN w:val="0"/>
              <w:adjustRightInd w:val="0"/>
              <w:spacing w:before="30" w:after="120" w:line="240" w:lineRule="auto"/>
              <w:ind w:left="15"/>
              <w:jc w:val="center"/>
            </w:pPr>
            <w:r w:rsidRPr="003716EE">
              <w:t>24</w:t>
            </w:r>
          </w:p>
        </w:tc>
      </w:tr>
      <w:tr w:rsidR="003716EE" w:rsidRPr="003716EE" w:rsidTr="003716EE">
        <w:trPr>
          <w:trHeight w:val="20"/>
          <w:jc w:val="center"/>
        </w:trPr>
        <w:tc>
          <w:tcPr>
            <w:tcW w:w="5529" w:type="dxa"/>
            <w:gridSpan w:val="2"/>
            <w:tcBorders>
              <w:top w:val="single" w:sz="8" w:space="0" w:color="000000"/>
              <w:left w:val="single" w:sz="8" w:space="0" w:color="000000"/>
              <w:bottom w:val="single" w:sz="4" w:space="0" w:color="auto"/>
              <w:right w:val="single" w:sz="8" w:space="0" w:color="000000"/>
            </w:tcBorders>
            <w:shd w:val="clear" w:color="auto" w:fill="F2F2F2" w:themeFill="background1" w:themeFillShade="F2"/>
            <w:vAlign w:val="center"/>
          </w:tcPr>
          <w:p w:rsidR="003716EE" w:rsidRPr="003716EE" w:rsidRDefault="003716EE" w:rsidP="003716EE">
            <w:pPr>
              <w:widowControl w:val="0"/>
              <w:autoSpaceDE w:val="0"/>
              <w:autoSpaceDN w:val="0"/>
              <w:adjustRightInd w:val="0"/>
              <w:spacing w:before="30" w:after="120" w:line="240" w:lineRule="auto"/>
              <w:ind w:left="15"/>
              <w:jc w:val="center"/>
              <w:rPr>
                <w:b/>
                <w:bCs/>
              </w:rPr>
            </w:pPr>
            <w:r w:rsidRPr="003716EE">
              <w:rPr>
                <w:b/>
                <w:bCs/>
              </w:rPr>
              <w:t>TOPLAM</w:t>
            </w:r>
          </w:p>
        </w:tc>
        <w:tc>
          <w:tcPr>
            <w:tcW w:w="992" w:type="dxa"/>
            <w:tcBorders>
              <w:top w:val="single" w:sz="8" w:space="0" w:color="000000"/>
              <w:left w:val="single" w:sz="8" w:space="0" w:color="000000"/>
              <w:bottom w:val="single" w:sz="4" w:space="0" w:color="auto"/>
              <w:right w:val="single" w:sz="8" w:space="0" w:color="000000"/>
            </w:tcBorders>
            <w:shd w:val="clear" w:color="auto" w:fill="F2F2F2" w:themeFill="background1" w:themeFillShade="F2"/>
            <w:vAlign w:val="center"/>
          </w:tcPr>
          <w:p w:rsidR="003716EE" w:rsidRPr="003716EE" w:rsidRDefault="003716EE" w:rsidP="003716EE">
            <w:pPr>
              <w:widowControl w:val="0"/>
              <w:autoSpaceDE w:val="0"/>
              <w:autoSpaceDN w:val="0"/>
              <w:adjustRightInd w:val="0"/>
              <w:spacing w:before="30" w:after="120" w:line="240" w:lineRule="auto"/>
              <w:ind w:left="15"/>
              <w:jc w:val="center"/>
              <w:rPr>
                <w:b/>
                <w:bCs/>
              </w:rPr>
            </w:pPr>
            <w:r w:rsidRPr="003716EE">
              <w:rPr>
                <w:b/>
                <w:bCs/>
              </w:rPr>
              <w:t>15</w:t>
            </w:r>
          </w:p>
        </w:tc>
        <w:tc>
          <w:tcPr>
            <w:tcW w:w="684" w:type="dxa"/>
            <w:tcBorders>
              <w:top w:val="single" w:sz="8" w:space="0" w:color="000000"/>
              <w:left w:val="single" w:sz="8" w:space="0" w:color="000000"/>
              <w:bottom w:val="single" w:sz="4" w:space="0" w:color="auto"/>
              <w:right w:val="single" w:sz="8" w:space="0" w:color="000000"/>
            </w:tcBorders>
            <w:shd w:val="clear" w:color="auto" w:fill="F2F2F2" w:themeFill="background1" w:themeFillShade="F2"/>
            <w:vAlign w:val="center"/>
          </w:tcPr>
          <w:p w:rsidR="003716EE" w:rsidRPr="003716EE" w:rsidRDefault="003716EE" w:rsidP="003716EE">
            <w:pPr>
              <w:widowControl w:val="0"/>
              <w:autoSpaceDE w:val="0"/>
              <w:autoSpaceDN w:val="0"/>
              <w:adjustRightInd w:val="0"/>
              <w:spacing w:before="30" w:after="120" w:line="240" w:lineRule="auto"/>
              <w:ind w:left="15"/>
              <w:jc w:val="center"/>
              <w:rPr>
                <w:b/>
                <w:bCs/>
              </w:rPr>
            </w:pPr>
            <w:r w:rsidRPr="003716EE">
              <w:rPr>
                <w:b/>
                <w:bCs/>
              </w:rPr>
              <w:t>5</w:t>
            </w:r>
          </w:p>
        </w:tc>
        <w:tc>
          <w:tcPr>
            <w:tcW w:w="1015" w:type="dxa"/>
            <w:tcBorders>
              <w:top w:val="single" w:sz="8" w:space="0" w:color="000000"/>
              <w:left w:val="single" w:sz="8" w:space="0" w:color="000000"/>
              <w:bottom w:val="single" w:sz="4" w:space="0" w:color="auto"/>
              <w:right w:val="single" w:sz="8" w:space="0" w:color="000000"/>
            </w:tcBorders>
            <w:shd w:val="clear" w:color="auto" w:fill="F2F2F2" w:themeFill="background1" w:themeFillShade="F2"/>
            <w:vAlign w:val="center"/>
          </w:tcPr>
          <w:p w:rsidR="003716EE" w:rsidRPr="003716EE" w:rsidRDefault="003716EE" w:rsidP="003716EE">
            <w:pPr>
              <w:widowControl w:val="0"/>
              <w:autoSpaceDE w:val="0"/>
              <w:autoSpaceDN w:val="0"/>
              <w:adjustRightInd w:val="0"/>
              <w:spacing w:before="30" w:after="120" w:line="240" w:lineRule="auto"/>
              <w:ind w:left="15"/>
              <w:jc w:val="center"/>
              <w:rPr>
                <w:b/>
                <w:bCs/>
              </w:rPr>
            </w:pPr>
            <w:r w:rsidRPr="003716EE">
              <w:rPr>
                <w:b/>
                <w:bCs/>
              </w:rPr>
              <w:t>200/108</w:t>
            </w:r>
          </w:p>
        </w:tc>
        <w:tc>
          <w:tcPr>
            <w:tcW w:w="852" w:type="dxa"/>
            <w:tcBorders>
              <w:top w:val="single" w:sz="8" w:space="0" w:color="000000"/>
              <w:left w:val="single" w:sz="8" w:space="0" w:color="000000"/>
              <w:bottom w:val="single" w:sz="4" w:space="0" w:color="auto"/>
              <w:right w:val="single" w:sz="8" w:space="0" w:color="000000"/>
            </w:tcBorders>
            <w:shd w:val="clear" w:color="auto" w:fill="F2F2F2" w:themeFill="background1" w:themeFillShade="F2"/>
            <w:vAlign w:val="center"/>
          </w:tcPr>
          <w:p w:rsidR="003716EE" w:rsidRPr="003716EE" w:rsidRDefault="003716EE" w:rsidP="003716EE">
            <w:pPr>
              <w:widowControl w:val="0"/>
              <w:autoSpaceDE w:val="0"/>
              <w:autoSpaceDN w:val="0"/>
              <w:adjustRightInd w:val="0"/>
              <w:spacing w:before="30" w:after="120" w:line="240" w:lineRule="auto"/>
              <w:ind w:left="15"/>
              <w:jc w:val="center"/>
              <w:rPr>
                <w:b/>
                <w:bCs/>
              </w:rPr>
            </w:pPr>
            <w:r w:rsidRPr="003716EE">
              <w:rPr>
                <w:b/>
                <w:bCs/>
              </w:rPr>
              <w:t>100</w:t>
            </w:r>
          </w:p>
        </w:tc>
      </w:tr>
    </w:tbl>
    <w:p w:rsidR="00330C71" w:rsidRPr="003716EE" w:rsidRDefault="00330C71" w:rsidP="003716EE">
      <w:pPr>
        <w:suppressAutoHyphens/>
        <w:spacing w:after="120" w:line="240" w:lineRule="auto"/>
        <w:contextualSpacing/>
        <w:rPr>
          <w:rFonts w:eastAsia="Times New Roman"/>
          <w:b/>
        </w:rPr>
      </w:pPr>
    </w:p>
    <w:p w:rsidR="00FC2B28" w:rsidRPr="003716EE" w:rsidRDefault="00FC2B28" w:rsidP="003716EE">
      <w:pPr>
        <w:suppressAutoHyphens/>
        <w:spacing w:after="120" w:line="240" w:lineRule="auto"/>
        <w:ind w:left="360"/>
        <w:contextualSpacing/>
        <w:rPr>
          <w:rFonts w:eastAsia="Times New Roman"/>
          <w:b/>
        </w:rPr>
      </w:pPr>
      <w:r w:rsidRPr="003716EE">
        <w:rPr>
          <w:rFonts w:eastAsia="Times New Roman"/>
          <w:b/>
        </w:rPr>
        <w:t>UYGULAMAYA İLİŞKİN AÇIKLAMALAR:</w:t>
      </w:r>
    </w:p>
    <w:p w:rsidR="00307CD9" w:rsidRPr="003716EE" w:rsidRDefault="00307CD9" w:rsidP="003716EE">
      <w:pPr>
        <w:pStyle w:val="ListeParagraf"/>
        <w:numPr>
          <w:ilvl w:val="0"/>
          <w:numId w:val="43"/>
        </w:numPr>
        <w:tabs>
          <w:tab w:val="left" w:pos="567"/>
          <w:tab w:val="left" w:pos="2835"/>
        </w:tabs>
        <w:spacing w:after="120" w:line="240" w:lineRule="auto"/>
        <w:ind w:left="1080"/>
        <w:jc w:val="both"/>
      </w:pPr>
      <w:r w:rsidRPr="003716EE">
        <w:t>Gerekli malzemeler kullanılarak uygulama yaptırılmalı</w:t>
      </w:r>
      <w:r w:rsidR="00330C71" w:rsidRPr="003716EE">
        <w:t>dır</w:t>
      </w:r>
      <w:r w:rsidR="00CE776F" w:rsidRPr="003716EE">
        <w:t>.</w:t>
      </w:r>
    </w:p>
    <w:p w:rsidR="00CE776F" w:rsidRPr="003716EE" w:rsidRDefault="00CE776F" w:rsidP="003716EE">
      <w:pPr>
        <w:pStyle w:val="ListeParagraf"/>
        <w:numPr>
          <w:ilvl w:val="0"/>
          <w:numId w:val="43"/>
        </w:numPr>
        <w:tabs>
          <w:tab w:val="left" w:pos="567"/>
          <w:tab w:val="left" w:pos="2835"/>
        </w:tabs>
        <w:spacing w:after="120" w:line="240" w:lineRule="auto"/>
        <w:ind w:left="1080"/>
        <w:jc w:val="both"/>
      </w:pPr>
      <w:r w:rsidRPr="003716EE">
        <w:t>Modüllerdeki uygulama faaliyetlerinde İş sağlığı ve güvenliğine ilişkin risk ve tehlike oluşturacak her türlü duruma karşı tedbirler alınmalıdır.</w:t>
      </w:r>
    </w:p>
    <w:p w:rsidR="00307CD9" w:rsidRPr="003716EE" w:rsidRDefault="00307CD9" w:rsidP="003716EE">
      <w:pPr>
        <w:pStyle w:val="ListeParagraf"/>
        <w:numPr>
          <w:ilvl w:val="0"/>
          <w:numId w:val="43"/>
        </w:numPr>
        <w:tabs>
          <w:tab w:val="left" w:pos="2835"/>
        </w:tabs>
        <w:spacing w:after="120" w:line="240" w:lineRule="auto"/>
        <w:ind w:left="1080"/>
        <w:jc w:val="both"/>
      </w:pPr>
      <w:r w:rsidRPr="003716EE">
        <w:t xml:space="preserve">Bu dersin işlenişi sırasında </w:t>
      </w:r>
      <w:r w:rsidR="0096744A" w:rsidRPr="003716EE">
        <w:t>ülkesine ve dünyaya karşı sorumluluğu, hedef belirleme, özdenetim, birlikte iş yapabilme,</w:t>
      </w:r>
      <w:r w:rsidR="005877A8" w:rsidRPr="003716EE">
        <w:t xml:space="preserve"> </w:t>
      </w:r>
      <w:r w:rsidR="0096744A" w:rsidRPr="003716EE">
        <w:t>iş ahlakı,</w:t>
      </w:r>
      <w:r w:rsidRPr="003716EE">
        <w:t xml:space="preserve"> tutum ve davranışları ön plana çıkaran etkinliklere yer verilmelidir. Bu etkinliklerde beyin fırtınası, grup tartışması, düz anlatım, soru cevap, örnek olay incelemesi gibi yöntem ve teknikler kullanılabilir.</w:t>
      </w:r>
    </w:p>
    <w:p w:rsidR="00AE7B19" w:rsidRPr="003716EE" w:rsidRDefault="00AE7B19" w:rsidP="003716EE">
      <w:pPr>
        <w:spacing w:after="120" w:line="240" w:lineRule="auto"/>
        <w:rPr>
          <w:bCs/>
        </w:rPr>
      </w:pPr>
    </w:p>
    <w:p w:rsidR="00AE7B19" w:rsidRPr="003716EE" w:rsidRDefault="00AE7B19" w:rsidP="003716EE">
      <w:pPr>
        <w:spacing w:after="120" w:line="240" w:lineRule="auto"/>
        <w:rPr>
          <w:bCs/>
        </w:rPr>
      </w:pPr>
      <w:r w:rsidRPr="003716EE">
        <w:rPr>
          <w:bCs/>
        </w:rPr>
        <w:br w:type="page"/>
      </w:r>
    </w:p>
    <w:p w:rsidR="00503DE8" w:rsidRPr="00755617" w:rsidRDefault="003E6F5B" w:rsidP="003716EE">
      <w:pPr>
        <w:tabs>
          <w:tab w:val="left" w:pos="2835"/>
        </w:tabs>
        <w:spacing w:after="120" w:line="240" w:lineRule="auto"/>
        <w:rPr>
          <w:b/>
          <w:bCs/>
        </w:rPr>
      </w:pPr>
      <w:r w:rsidRPr="00755617">
        <w:rPr>
          <w:b/>
          <w:bCs/>
        </w:rPr>
        <w:lastRenderedPageBreak/>
        <w:t>MODÜL ADI</w:t>
      </w:r>
      <w:r w:rsidRPr="00755617">
        <w:rPr>
          <w:b/>
          <w:bCs/>
        </w:rPr>
        <w:tab/>
        <w:t>:</w:t>
      </w:r>
      <w:r w:rsidR="00503DE8" w:rsidRPr="00755617">
        <w:rPr>
          <w:b/>
          <w:bCs/>
        </w:rPr>
        <w:t>ENERJİ ÜRETİMİ</w:t>
      </w:r>
    </w:p>
    <w:p w:rsidR="00503DE8" w:rsidRPr="00755617" w:rsidRDefault="00503DE8" w:rsidP="003716EE">
      <w:pPr>
        <w:tabs>
          <w:tab w:val="left" w:pos="2835"/>
        </w:tabs>
        <w:spacing w:after="120" w:line="240" w:lineRule="auto"/>
        <w:rPr>
          <w:b/>
          <w:bCs/>
        </w:rPr>
      </w:pPr>
      <w:r w:rsidRPr="00755617">
        <w:rPr>
          <w:b/>
          <w:bCs/>
        </w:rPr>
        <w:t>MODÜL KODU</w:t>
      </w:r>
      <w:r w:rsidRPr="00755617">
        <w:rPr>
          <w:b/>
          <w:bCs/>
        </w:rPr>
        <w:tab/>
        <w:t>:</w:t>
      </w:r>
    </w:p>
    <w:p w:rsidR="00503DE8" w:rsidRPr="00755617" w:rsidRDefault="00503DE8" w:rsidP="003716EE">
      <w:pPr>
        <w:tabs>
          <w:tab w:val="left" w:pos="2835"/>
        </w:tabs>
        <w:spacing w:after="120" w:line="240" w:lineRule="auto"/>
      </w:pPr>
      <w:r w:rsidRPr="00755617">
        <w:rPr>
          <w:b/>
          <w:bCs/>
        </w:rPr>
        <w:t>MODÜLÜN SÜRESİ</w:t>
      </w:r>
      <w:r w:rsidRPr="00755617">
        <w:rPr>
          <w:b/>
          <w:bCs/>
        </w:rPr>
        <w:tab/>
        <w:t>:</w:t>
      </w:r>
      <w:r w:rsidR="003E6F5B" w:rsidRPr="00755617">
        <w:t>40/</w:t>
      </w:r>
      <w:r w:rsidRPr="00755617">
        <w:t>22 ders saati</w:t>
      </w:r>
    </w:p>
    <w:p w:rsidR="00503DE8" w:rsidRPr="00755617" w:rsidRDefault="00503DE8" w:rsidP="003E6F5B">
      <w:pPr>
        <w:tabs>
          <w:tab w:val="left" w:pos="2835"/>
        </w:tabs>
        <w:spacing w:after="120" w:line="240" w:lineRule="auto"/>
        <w:jc w:val="both"/>
      </w:pPr>
      <w:r w:rsidRPr="00755617">
        <w:rPr>
          <w:b/>
        </w:rPr>
        <w:t>MODÜLÜN AMACI</w:t>
      </w:r>
      <w:r w:rsidRPr="00755617">
        <w:rPr>
          <w:b/>
        </w:rPr>
        <w:tab/>
        <w:t>:</w:t>
      </w:r>
      <w:r w:rsidR="00A905A8" w:rsidRPr="00755617">
        <w:t xml:space="preserve">Bireye/öğrenciye; iş sağlığı ve güvenliği </w:t>
      </w:r>
      <w:r w:rsidR="008D1D53" w:rsidRPr="00755617">
        <w:t xml:space="preserve">önlemlerine uyarak </w:t>
      </w:r>
      <w:r w:rsidRPr="00755617">
        <w:t>elektrik enerji üretim, şalt sahası donanım montaj ve bağlantılarını yapma ile ilgili bilgi ve becerilerin kazandırılması amaçlanmaktadır.</w:t>
      </w:r>
    </w:p>
    <w:p w:rsidR="00503DE8" w:rsidRPr="00755617" w:rsidRDefault="00503DE8" w:rsidP="003716EE">
      <w:pPr>
        <w:tabs>
          <w:tab w:val="left" w:pos="2835"/>
        </w:tabs>
        <w:spacing w:after="120" w:line="240" w:lineRule="auto"/>
        <w:rPr>
          <w:b/>
          <w:bCs/>
        </w:rPr>
      </w:pPr>
      <w:r w:rsidRPr="00755617">
        <w:rPr>
          <w:b/>
          <w:bCs/>
        </w:rPr>
        <w:t>ÖĞRENME KAZANIMLARI</w:t>
      </w:r>
      <w:r w:rsidRPr="00755617">
        <w:rPr>
          <w:b/>
          <w:bCs/>
        </w:rPr>
        <w:tab/>
        <w:t>:</w:t>
      </w:r>
    </w:p>
    <w:p w:rsidR="0043682D" w:rsidRPr="00755617" w:rsidRDefault="0043682D" w:rsidP="003716EE">
      <w:pPr>
        <w:pStyle w:val="ListeParagraf"/>
        <w:widowControl w:val="0"/>
        <w:numPr>
          <w:ilvl w:val="0"/>
          <w:numId w:val="6"/>
        </w:numPr>
        <w:autoSpaceDE w:val="0"/>
        <w:autoSpaceDN w:val="0"/>
        <w:adjustRightInd w:val="0"/>
        <w:spacing w:after="120" w:line="240" w:lineRule="auto"/>
        <w:jc w:val="both"/>
      </w:pPr>
      <w:r w:rsidRPr="00755617">
        <w:t>Elektrik Kuvvetli Akım Tesisleri Yönetmeliği’ne uygun şekilde enerji altında çalışmamaya, iş sağlığı ve güvenliği önlemlerine uyarak elektrik üretim santral tip ve donanımlarının tespitini yapar.</w:t>
      </w:r>
    </w:p>
    <w:p w:rsidR="0043682D" w:rsidRPr="00755617" w:rsidRDefault="0043682D" w:rsidP="003716EE">
      <w:pPr>
        <w:pStyle w:val="ListeParagraf"/>
        <w:widowControl w:val="0"/>
        <w:numPr>
          <w:ilvl w:val="0"/>
          <w:numId w:val="6"/>
        </w:numPr>
        <w:autoSpaceDE w:val="0"/>
        <w:autoSpaceDN w:val="0"/>
        <w:adjustRightInd w:val="0"/>
        <w:spacing w:after="120" w:line="240" w:lineRule="auto"/>
        <w:jc w:val="both"/>
      </w:pPr>
      <w:r w:rsidRPr="00755617">
        <w:t>Elektrik Kuvvetli Akım Tesisleri Yönetmeliği’ne ve iş sağlığı ve güvenliği önlemlerine uyarak alternatörlerin montaj ve bağlantılarını yapar.</w:t>
      </w:r>
    </w:p>
    <w:p w:rsidR="00836EBF" w:rsidRPr="00755617" w:rsidRDefault="0043682D" w:rsidP="003E6F5B">
      <w:pPr>
        <w:pStyle w:val="ListeParagraf"/>
        <w:widowControl w:val="0"/>
        <w:numPr>
          <w:ilvl w:val="0"/>
          <w:numId w:val="6"/>
        </w:numPr>
        <w:autoSpaceDE w:val="0"/>
        <w:autoSpaceDN w:val="0"/>
        <w:adjustRightInd w:val="0"/>
        <w:spacing w:after="120" w:line="240" w:lineRule="auto"/>
        <w:jc w:val="both"/>
      </w:pPr>
      <w:r w:rsidRPr="00755617">
        <w:t>Elektrik Kuvvetli Akım Tesisleri Yönetmeliği’ne uygun şekilde enerji altında çalışmamaya, iş sağlığı ve güvenliği önlemlerine uyarak şalt sahası tip ve donanımlarının tespitini yapar</w:t>
      </w:r>
      <w:r w:rsidR="00045286" w:rsidRPr="00755617">
        <w:t>.</w:t>
      </w:r>
    </w:p>
    <w:tbl>
      <w:tblPr>
        <w:tblW w:w="9072" w:type="dxa"/>
        <w:jc w:val="center"/>
        <w:tblLayout w:type="fixed"/>
        <w:tblCellMar>
          <w:left w:w="15" w:type="dxa"/>
          <w:right w:w="15" w:type="dxa"/>
        </w:tblCellMar>
        <w:tblLook w:val="0000" w:firstRow="0" w:lastRow="0" w:firstColumn="0" w:lastColumn="0" w:noHBand="0" w:noVBand="0"/>
      </w:tblPr>
      <w:tblGrid>
        <w:gridCol w:w="1147"/>
        <w:gridCol w:w="573"/>
        <w:gridCol w:w="7352"/>
      </w:tblGrid>
      <w:tr w:rsidR="00CE776F" w:rsidRPr="00755617" w:rsidTr="00EF6C80">
        <w:trPr>
          <w:trHeight w:val="397"/>
          <w:jc w:val="center"/>
        </w:trPr>
        <w:tc>
          <w:tcPr>
            <w:tcW w:w="1147" w:type="dxa"/>
            <w:tcBorders>
              <w:top w:val="single" w:sz="8" w:space="0" w:color="000000"/>
              <w:left w:val="single" w:sz="8" w:space="0" w:color="000000"/>
              <w:bottom w:val="nil"/>
              <w:right w:val="single" w:sz="8" w:space="0" w:color="000000"/>
            </w:tcBorders>
            <w:shd w:val="clear" w:color="auto" w:fill="F0F0F0"/>
            <w:vAlign w:val="center"/>
          </w:tcPr>
          <w:p w:rsidR="00836EBF" w:rsidRPr="00755617" w:rsidRDefault="00836EBF" w:rsidP="00B577B0">
            <w:pPr>
              <w:widowControl w:val="0"/>
              <w:autoSpaceDE w:val="0"/>
              <w:autoSpaceDN w:val="0"/>
              <w:adjustRightInd w:val="0"/>
              <w:spacing w:after="0" w:line="240" w:lineRule="auto"/>
              <w:ind w:left="15"/>
              <w:jc w:val="center"/>
              <w:rPr>
                <w:b/>
                <w:bCs/>
              </w:rPr>
            </w:pPr>
            <w:r w:rsidRPr="00755617">
              <w:rPr>
                <w:b/>
                <w:bCs/>
              </w:rPr>
              <w:t>KAZANIM</w:t>
            </w:r>
          </w:p>
        </w:tc>
        <w:tc>
          <w:tcPr>
            <w:tcW w:w="7925" w:type="dxa"/>
            <w:gridSpan w:val="2"/>
            <w:tcBorders>
              <w:top w:val="single" w:sz="8" w:space="0" w:color="000000"/>
              <w:left w:val="single" w:sz="8" w:space="0" w:color="000000"/>
              <w:bottom w:val="nil"/>
              <w:right w:val="single" w:sz="8" w:space="0" w:color="000000"/>
            </w:tcBorders>
            <w:shd w:val="clear" w:color="auto" w:fill="F0F0F0"/>
            <w:vAlign w:val="center"/>
          </w:tcPr>
          <w:p w:rsidR="00836EBF" w:rsidRPr="00755617" w:rsidRDefault="00836EBF" w:rsidP="00B577B0">
            <w:pPr>
              <w:widowControl w:val="0"/>
              <w:autoSpaceDE w:val="0"/>
              <w:autoSpaceDN w:val="0"/>
              <w:adjustRightInd w:val="0"/>
              <w:spacing w:after="0" w:line="240" w:lineRule="auto"/>
              <w:ind w:left="15"/>
              <w:jc w:val="center"/>
              <w:rPr>
                <w:b/>
                <w:bCs/>
              </w:rPr>
            </w:pPr>
            <w:r w:rsidRPr="00755617">
              <w:rPr>
                <w:b/>
                <w:bCs/>
              </w:rPr>
              <w:t>BAŞARIM ÖLÇÜTLERİ</w:t>
            </w:r>
          </w:p>
        </w:tc>
      </w:tr>
      <w:tr w:rsidR="00CE776F" w:rsidRPr="00755617" w:rsidTr="00EF6C80">
        <w:trPr>
          <w:trHeight w:val="397"/>
          <w:jc w:val="center"/>
        </w:trPr>
        <w:tc>
          <w:tcPr>
            <w:tcW w:w="1147" w:type="dxa"/>
            <w:vMerge w:val="restart"/>
            <w:tcBorders>
              <w:top w:val="single" w:sz="8" w:space="0" w:color="000000"/>
              <w:left w:val="single" w:sz="8" w:space="0" w:color="000000"/>
              <w:right w:val="nil"/>
            </w:tcBorders>
            <w:vAlign w:val="center"/>
          </w:tcPr>
          <w:p w:rsidR="00836EBF" w:rsidRPr="00755617" w:rsidRDefault="00836EBF" w:rsidP="00B577B0">
            <w:pPr>
              <w:widowControl w:val="0"/>
              <w:autoSpaceDE w:val="0"/>
              <w:autoSpaceDN w:val="0"/>
              <w:adjustRightInd w:val="0"/>
              <w:spacing w:after="0" w:line="240" w:lineRule="auto"/>
              <w:ind w:left="15"/>
              <w:jc w:val="center"/>
              <w:rPr>
                <w:b/>
              </w:rPr>
            </w:pPr>
            <w:r w:rsidRPr="00755617">
              <w:rPr>
                <w:b/>
              </w:rPr>
              <w:t>A</w:t>
            </w:r>
          </w:p>
        </w:tc>
        <w:tc>
          <w:tcPr>
            <w:tcW w:w="573" w:type="dxa"/>
            <w:vMerge w:val="restart"/>
            <w:tcBorders>
              <w:top w:val="single" w:sz="8" w:space="0" w:color="000000"/>
              <w:left w:val="single" w:sz="8" w:space="0" w:color="000000"/>
              <w:right w:val="nil"/>
            </w:tcBorders>
            <w:textDirection w:val="btLr"/>
            <w:vAlign w:val="center"/>
          </w:tcPr>
          <w:p w:rsidR="00836EBF" w:rsidRPr="00755617" w:rsidRDefault="00836EBF" w:rsidP="00B577B0">
            <w:pPr>
              <w:widowControl w:val="0"/>
              <w:autoSpaceDE w:val="0"/>
              <w:autoSpaceDN w:val="0"/>
              <w:adjustRightInd w:val="0"/>
              <w:spacing w:after="0" w:line="240" w:lineRule="auto"/>
              <w:ind w:left="113" w:right="113"/>
              <w:jc w:val="center"/>
              <w:rPr>
                <w:b/>
              </w:rPr>
            </w:pPr>
            <w:r w:rsidRPr="00755617">
              <w:rPr>
                <w:b/>
              </w:rPr>
              <w:t>BİLGİ</w:t>
            </w:r>
          </w:p>
        </w:tc>
        <w:tc>
          <w:tcPr>
            <w:tcW w:w="7352" w:type="dxa"/>
            <w:tcBorders>
              <w:top w:val="single" w:sz="8" w:space="0" w:color="000000"/>
              <w:left w:val="single" w:sz="8" w:space="0" w:color="000000"/>
              <w:bottom w:val="single" w:sz="8" w:space="0" w:color="000000"/>
              <w:right w:val="single" w:sz="8" w:space="0" w:color="000000"/>
            </w:tcBorders>
            <w:vAlign w:val="center"/>
          </w:tcPr>
          <w:p w:rsidR="00836EBF" w:rsidRPr="00755617" w:rsidRDefault="00836EBF" w:rsidP="00B577B0">
            <w:pPr>
              <w:pStyle w:val="ListeParagraf"/>
              <w:widowControl w:val="0"/>
              <w:numPr>
                <w:ilvl w:val="0"/>
                <w:numId w:val="11"/>
              </w:numPr>
              <w:autoSpaceDE w:val="0"/>
              <w:autoSpaceDN w:val="0"/>
              <w:adjustRightInd w:val="0"/>
              <w:spacing w:after="0" w:line="240" w:lineRule="auto"/>
            </w:pPr>
            <w:r w:rsidRPr="00755617">
              <w:t>Elektrik enerji üretim kaynaklarını açıklar.</w:t>
            </w:r>
          </w:p>
        </w:tc>
      </w:tr>
      <w:tr w:rsidR="00CE776F" w:rsidRPr="00755617" w:rsidTr="00EF6C80">
        <w:trPr>
          <w:trHeight w:val="397"/>
          <w:jc w:val="center"/>
        </w:trPr>
        <w:tc>
          <w:tcPr>
            <w:tcW w:w="1147" w:type="dxa"/>
            <w:vMerge/>
            <w:tcBorders>
              <w:left w:val="single" w:sz="8" w:space="0" w:color="000000"/>
              <w:right w:val="nil"/>
            </w:tcBorders>
            <w:vAlign w:val="center"/>
          </w:tcPr>
          <w:p w:rsidR="00836EBF" w:rsidRPr="00755617" w:rsidRDefault="00836EBF" w:rsidP="00B577B0">
            <w:pPr>
              <w:widowControl w:val="0"/>
              <w:autoSpaceDE w:val="0"/>
              <w:autoSpaceDN w:val="0"/>
              <w:adjustRightInd w:val="0"/>
              <w:spacing w:after="0" w:line="240" w:lineRule="auto"/>
              <w:ind w:left="15"/>
              <w:jc w:val="center"/>
              <w:rPr>
                <w:b/>
              </w:rPr>
            </w:pPr>
          </w:p>
        </w:tc>
        <w:tc>
          <w:tcPr>
            <w:tcW w:w="573" w:type="dxa"/>
            <w:vMerge/>
            <w:tcBorders>
              <w:left w:val="single" w:sz="8" w:space="0" w:color="000000"/>
              <w:right w:val="nil"/>
            </w:tcBorders>
            <w:textDirection w:val="btLr"/>
            <w:vAlign w:val="center"/>
          </w:tcPr>
          <w:p w:rsidR="00836EBF" w:rsidRPr="00755617" w:rsidRDefault="00836EBF" w:rsidP="00B577B0">
            <w:pPr>
              <w:widowControl w:val="0"/>
              <w:autoSpaceDE w:val="0"/>
              <w:autoSpaceDN w:val="0"/>
              <w:adjustRightInd w:val="0"/>
              <w:spacing w:after="0" w:line="240" w:lineRule="auto"/>
              <w:ind w:left="15" w:right="113"/>
              <w:jc w:val="center"/>
              <w:rPr>
                <w:b/>
              </w:rPr>
            </w:pPr>
          </w:p>
        </w:tc>
        <w:tc>
          <w:tcPr>
            <w:tcW w:w="7352" w:type="dxa"/>
            <w:tcBorders>
              <w:top w:val="single" w:sz="8" w:space="0" w:color="000000"/>
              <w:left w:val="single" w:sz="8" w:space="0" w:color="000000"/>
              <w:bottom w:val="single" w:sz="8" w:space="0" w:color="000000"/>
              <w:right w:val="single" w:sz="8" w:space="0" w:color="000000"/>
            </w:tcBorders>
            <w:vAlign w:val="center"/>
          </w:tcPr>
          <w:p w:rsidR="00836EBF" w:rsidRPr="00755617" w:rsidRDefault="00836EBF" w:rsidP="00B577B0">
            <w:pPr>
              <w:pStyle w:val="ListeParagraf"/>
              <w:widowControl w:val="0"/>
              <w:numPr>
                <w:ilvl w:val="0"/>
                <w:numId w:val="11"/>
              </w:numPr>
              <w:autoSpaceDE w:val="0"/>
              <w:autoSpaceDN w:val="0"/>
              <w:adjustRightInd w:val="0"/>
              <w:spacing w:after="0" w:line="240" w:lineRule="auto"/>
            </w:pPr>
            <w:r w:rsidRPr="00755617">
              <w:t>Türkiye’nin enerji üretim ve tüketim miktarlarını yıllara göre sıralar.</w:t>
            </w:r>
          </w:p>
        </w:tc>
      </w:tr>
      <w:tr w:rsidR="00AE080F" w:rsidRPr="00755617" w:rsidTr="00EF6C80">
        <w:trPr>
          <w:trHeight w:val="397"/>
          <w:jc w:val="center"/>
        </w:trPr>
        <w:tc>
          <w:tcPr>
            <w:tcW w:w="1147" w:type="dxa"/>
            <w:vMerge/>
            <w:tcBorders>
              <w:left w:val="single" w:sz="8" w:space="0" w:color="000000"/>
              <w:right w:val="nil"/>
            </w:tcBorders>
            <w:vAlign w:val="center"/>
          </w:tcPr>
          <w:p w:rsidR="00AE080F" w:rsidRPr="00755617" w:rsidRDefault="00AE080F" w:rsidP="00B577B0">
            <w:pPr>
              <w:widowControl w:val="0"/>
              <w:autoSpaceDE w:val="0"/>
              <w:autoSpaceDN w:val="0"/>
              <w:adjustRightInd w:val="0"/>
              <w:spacing w:after="0" w:line="240" w:lineRule="auto"/>
              <w:ind w:left="15"/>
              <w:jc w:val="center"/>
              <w:rPr>
                <w:b/>
              </w:rPr>
            </w:pPr>
          </w:p>
        </w:tc>
        <w:tc>
          <w:tcPr>
            <w:tcW w:w="573" w:type="dxa"/>
            <w:vMerge/>
            <w:tcBorders>
              <w:left w:val="single" w:sz="8" w:space="0" w:color="000000"/>
              <w:right w:val="nil"/>
            </w:tcBorders>
            <w:textDirection w:val="btLr"/>
            <w:vAlign w:val="center"/>
          </w:tcPr>
          <w:p w:rsidR="00AE080F" w:rsidRPr="00755617" w:rsidRDefault="00AE080F" w:rsidP="00B577B0">
            <w:pPr>
              <w:widowControl w:val="0"/>
              <w:autoSpaceDE w:val="0"/>
              <w:autoSpaceDN w:val="0"/>
              <w:adjustRightInd w:val="0"/>
              <w:spacing w:after="0" w:line="240" w:lineRule="auto"/>
              <w:ind w:left="15" w:right="113"/>
              <w:jc w:val="center"/>
              <w:rPr>
                <w:b/>
              </w:rPr>
            </w:pPr>
          </w:p>
        </w:tc>
        <w:tc>
          <w:tcPr>
            <w:tcW w:w="7352" w:type="dxa"/>
            <w:tcBorders>
              <w:top w:val="single" w:sz="8" w:space="0" w:color="000000"/>
              <w:left w:val="single" w:sz="8" w:space="0" w:color="000000"/>
              <w:bottom w:val="single" w:sz="8" w:space="0" w:color="000000"/>
              <w:right w:val="single" w:sz="8" w:space="0" w:color="000000"/>
            </w:tcBorders>
            <w:vAlign w:val="center"/>
          </w:tcPr>
          <w:p w:rsidR="00AE080F" w:rsidRPr="00755617" w:rsidRDefault="001F28CF" w:rsidP="001F28CF">
            <w:pPr>
              <w:pStyle w:val="ListeParagraf"/>
              <w:widowControl w:val="0"/>
              <w:numPr>
                <w:ilvl w:val="0"/>
                <w:numId w:val="11"/>
              </w:numPr>
              <w:autoSpaceDE w:val="0"/>
              <w:autoSpaceDN w:val="0"/>
              <w:adjustRightInd w:val="0"/>
              <w:spacing w:after="0" w:line="240" w:lineRule="auto"/>
            </w:pPr>
            <w:r w:rsidRPr="00755617">
              <w:t>Temel Kavramlar ve Piyasa yapısını açıklar</w:t>
            </w:r>
            <w:r w:rsidR="00156D7A" w:rsidRPr="00755617">
              <w:t>.</w:t>
            </w:r>
          </w:p>
        </w:tc>
      </w:tr>
      <w:tr w:rsidR="001F28CF" w:rsidRPr="00755617" w:rsidTr="00EF6C80">
        <w:trPr>
          <w:trHeight w:val="397"/>
          <w:jc w:val="center"/>
        </w:trPr>
        <w:tc>
          <w:tcPr>
            <w:tcW w:w="1147" w:type="dxa"/>
            <w:vMerge/>
            <w:tcBorders>
              <w:left w:val="single" w:sz="8" w:space="0" w:color="000000"/>
              <w:right w:val="nil"/>
            </w:tcBorders>
            <w:vAlign w:val="center"/>
          </w:tcPr>
          <w:p w:rsidR="001F28CF" w:rsidRPr="00755617" w:rsidRDefault="001F28CF" w:rsidP="00B577B0">
            <w:pPr>
              <w:widowControl w:val="0"/>
              <w:autoSpaceDE w:val="0"/>
              <w:autoSpaceDN w:val="0"/>
              <w:adjustRightInd w:val="0"/>
              <w:spacing w:after="0" w:line="240" w:lineRule="auto"/>
              <w:ind w:left="15"/>
              <w:jc w:val="center"/>
              <w:rPr>
                <w:b/>
              </w:rPr>
            </w:pPr>
          </w:p>
        </w:tc>
        <w:tc>
          <w:tcPr>
            <w:tcW w:w="573" w:type="dxa"/>
            <w:vMerge/>
            <w:tcBorders>
              <w:left w:val="single" w:sz="8" w:space="0" w:color="000000"/>
              <w:right w:val="nil"/>
            </w:tcBorders>
            <w:textDirection w:val="btLr"/>
            <w:vAlign w:val="center"/>
          </w:tcPr>
          <w:p w:rsidR="001F28CF" w:rsidRPr="00755617" w:rsidRDefault="001F28CF" w:rsidP="00B577B0">
            <w:pPr>
              <w:widowControl w:val="0"/>
              <w:autoSpaceDE w:val="0"/>
              <w:autoSpaceDN w:val="0"/>
              <w:adjustRightInd w:val="0"/>
              <w:spacing w:after="0" w:line="240" w:lineRule="auto"/>
              <w:ind w:left="15" w:right="113"/>
              <w:jc w:val="center"/>
              <w:rPr>
                <w:b/>
              </w:rPr>
            </w:pPr>
          </w:p>
        </w:tc>
        <w:tc>
          <w:tcPr>
            <w:tcW w:w="7352" w:type="dxa"/>
            <w:tcBorders>
              <w:top w:val="single" w:sz="8" w:space="0" w:color="000000"/>
              <w:left w:val="single" w:sz="8" w:space="0" w:color="000000"/>
              <w:bottom w:val="single" w:sz="8" w:space="0" w:color="000000"/>
              <w:right w:val="single" w:sz="8" w:space="0" w:color="000000"/>
            </w:tcBorders>
            <w:vAlign w:val="center"/>
          </w:tcPr>
          <w:p w:rsidR="001F28CF" w:rsidRPr="00755617" w:rsidRDefault="001F28CF" w:rsidP="00156D7A">
            <w:pPr>
              <w:pStyle w:val="ListeParagraf"/>
              <w:widowControl w:val="0"/>
              <w:numPr>
                <w:ilvl w:val="0"/>
                <w:numId w:val="11"/>
              </w:numPr>
              <w:autoSpaceDE w:val="0"/>
              <w:autoSpaceDN w:val="0"/>
              <w:adjustRightInd w:val="0"/>
              <w:spacing w:after="0" w:line="240" w:lineRule="auto"/>
            </w:pPr>
            <w:r w:rsidRPr="00755617">
              <w:t>Mevzuat Altyapısı</w:t>
            </w:r>
            <w:r w:rsidR="00156D7A" w:rsidRPr="00755617">
              <w:t xml:space="preserve"> ve Özelleştirme Süreçlerini açıklar.</w:t>
            </w:r>
          </w:p>
        </w:tc>
      </w:tr>
      <w:tr w:rsidR="001F28CF" w:rsidRPr="00755617" w:rsidTr="00EF6C80">
        <w:trPr>
          <w:trHeight w:val="397"/>
          <w:jc w:val="center"/>
        </w:trPr>
        <w:tc>
          <w:tcPr>
            <w:tcW w:w="1147" w:type="dxa"/>
            <w:vMerge/>
            <w:tcBorders>
              <w:left w:val="single" w:sz="8" w:space="0" w:color="000000"/>
              <w:right w:val="nil"/>
            </w:tcBorders>
            <w:vAlign w:val="center"/>
          </w:tcPr>
          <w:p w:rsidR="001F28CF" w:rsidRPr="00755617" w:rsidRDefault="001F28CF" w:rsidP="00B577B0">
            <w:pPr>
              <w:widowControl w:val="0"/>
              <w:autoSpaceDE w:val="0"/>
              <w:autoSpaceDN w:val="0"/>
              <w:adjustRightInd w:val="0"/>
              <w:spacing w:after="0" w:line="240" w:lineRule="auto"/>
              <w:ind w:left="15"/>
              <w:jc w:val="center"/>
              <w:rPr>
                <w:b/>
              </w:rPr>
            </w:pPr>
          </w:p>
        </w:tc>
        <w:tc>
          <w:tcPr>
            <w:tcW w:w="573" w:type="dxa"/>
            <w:vMerge/>
            <w:tcBorders>
              <w:left w:val="single" w:sz="8" w:space="0" w:color="000000"/>
              <w:right w:val="nil"/>
            </w:tcBorders>
            <w:textDirection w:val="btLr"/>
            <w:vAlign w:val="center"/>
          </w:tcPr>
          <w:p w:rsidR="001F28CF" w:rsidRPr="00755617" w:rsidRDefault="001F28CF" w:rsidP="00B577B0">
            <w:pPr>
              <w:widowControl w:val="0"/>
              <w:autoSpaceDE w:val="0"/>
              <w:autoSpaceDN w:val="0"/>
              <w:adjustRightInd w:val="0"/>
              <w:spacing w:after="0" w:line="240" w:lineRule="auto"/>
              <w:ind w:left="15" w:right="113"/>
              <w:jc w:val="center"/>
              <w:rPr>
                <w:b/>
              </w:rPr>
            </w:pPr>
          </w:p>
        </w:tc>
        <w:tc>
          <w:tcPr>
            <w:tcW w:w="7352" w:type="dxa"/>
            <w:tcBorders>
              <w:top w:val="single" w:sz="8" w:space="0" w:color="000000"/>
              <w:left w:val="single" w:sz="8" w:space="0" w:color="000000"/>
              <w:bottom w:val="single" w:sz="8" w:space="0" w:color="000000"/>
              <w:right w:val="single" w:sz="8" w:space="0" w:color="000000"/>
            </w:tcBorders>
            <w:vAlign w:val="center"/>
          </w:tcPr>
          <w:p w:rsidR="001F28CF" w:rsidRPr="00755617" w:rsidRDefault="001F28CF" w:rsidP="001F28CF">
            <w:pPr>
              <w:pStyle w:val="ListeParagraf"/>
              <w:widowControl w:val="0"/>
              <w:numPr>
                <w:ilvl w:val="0"/>
                <w:numId w:val="11"/>
              </w:numPr>
              <w:autoSpaceDE w:val="0"/>
              <w:autoSpaceDN w:val="0"/>
              <w:adjustRightInd w:val="0"/>
              <w:spacing w:after="0" w:line="240" w:lineRule="auto"/>
            </w:pPr>
            <w:r w:rsidRPr="00755617">
              <w:t>Elektrik Piyasası Bileşenleri</w:t>
            </w:r>
            <w:r w:rsidR="00156D7A" w:rsidRPr="00755617">
              <w:t>ni açıklar.</w:t>
            </w:r>
          </w:p>
        </w:tc>
      </w:tr>
      <w:tr w:rsidR="001F28CF" w:rsidRPr="00755617" w:rsidTr="00EF6C80">
        <w:trPr>
          <w:trHeight w:val="397"/>
          <w:jc w:val="center"/>
        </w:trPr>
        <w:tc>
          <w:tcPr>
            <w:tcW w:w="1147" w:type="dxa"/>
            <w:vMerge/>
            <w:tcBorders>
              <w:left w:val="single" w:sz="8" w:space="0" w:color="000000"/>
              <w:right w:val="nil"/>
            </w:tcBorders>
            <w:vAlign w:val="center"/>
          </w:tcPr>
          <w:p w:rsidR="001F28CF" w:rsidRPr="00755617" w:rsidRDefault="001F28CF" w:rsidP="00B577B0">
            <w:pPr>
              <w:widowControl w:val="0"/>
              <w:autoSpaceDE w:val="0"/>
              <w:autoSpaceDN w:val="0"/>
              <w:adjustRightInd w:val="0"/>
              <w:spacing w:after="0" w:line="240" w:lineRule="auto"/>
              <w:ind w:left="15"/>
              <w:jc w:val="center"/>
              <w:rPr>
                <w:b/>
              </w:rPr>
            </w:pPr>
          </w:p>
        </w:tc>
        <w:tc>
          <w:tcPr>
            <w:tcW w:w="573" w:type="dxa"/>
            <w:vMerge/>
            <w:tcBorders>
              <w:left w:val="single" w:sz="8" w:space="0" w:color="000000"/>
              <w:right w:val="nil"/>
            </w:tcBorders>
            <w:textDirection w:val="btLr"/>
            <w:vAlign w:val="center"/>
          </w:tcPr>
          <w:p w:rsidR="001F28CF" w:rsidRPr="00755617" w:rsidRDefault="001F28CF" w:rsidP="00B577B0">
            <w:pPr>
              <w:widowControl w:val="0"/>
              <w:autoSpaceDE w:val="0"/>
              <w:autoSpaceDN w:val="0"/>
              <w:adjustRightInd w:val="0"/>
              <w:spacing w:after="0" w:line="240" w:lineRule="auto"/>
              <w:ind w:left="15" w:right="113"/>
              <w:jc w:val="center"/>
              <w:rPr>
                <w:b/>
              </w:rPr>
            </w:pPr>
          </w:p>
        </w:tc>
        <w:tc>
          <w:tcPr>
            <w:tcW w:w="7352" w:type="dxa"/>
            <w:tcBorders>
              <w:top w:val="single" w:sz="8" w:space="0" w:color="000000"/>
              <w:left w:val="single" w:sz="8" w:space="0" w:color="000000"/>
              <w:bottom w:val="single" w:sz="8" w:space="0" w:color="000000"/>
              <w:right w:val="single" w:sz="8" w:space="0" w:color="000000"/>
            </w:tcBorders>
            <w:vAlign w:val="center"/>
          </w:tcPr>
          <w:p w:rsidR="001F28CF" w:rsidRPr="00755617" w:rsidRDefault="001F28CF" w:rsidP="001F28CF">
            <w:pPr>
              <w:pStyle w:val="ListeParagraf"/>
              <w:widowControl w:val="0"/>
              <w:numPr>
                <w:ilvl w:val="0"/>
                <w:numId w:val="11"/>
              </w:numPr>
              <w:autoSpaceDE w:val="0"/>
              <w:autoSpaceDN w:val="0"/>
              <w:adjustRightInd w:val="0"/>
              <w:spacing w:after="0" w:line="240" w:lineRule="auto"/>
            </w:pPr>
            <w:r w:rsidRPr="00755617">
              <w:t>İkili Anlaşmalar</w:t>
            </w:r>
            <w:r w:rsidR="00156D7A" w:rsidRPr="00755617">
              <w:t>ı açıklar.</w:t>
            </w:r>
          </w:p>
        </w:tc>
      </w:tr>
      <w:tr w:rsidR="001F28CF" w:rsidRPr="00755617" w:rsidTr="00EF6C80">
        <w:trPr>
          <w:trHeight w:val="397"/>
          <w:jc w:val="center"/>
        </w:trPr>
        <w:tc>
          <w:tcPr>
            <w:tcW w:w="1147" w:type="dxa"/>
            <w:vMerge/>
            <w:tcBorders>
              <w:left w:val="single" w:sz="8" w:space="0" w:color="000000"/>
              <w:right w:val="nil"/>
            </w:tcBorders>
            <w:vAlign w:val="center"/>
          </w:tcPr>
          <w:p w:rsidR="001F28CF" w:rsidRPr="00755617" w:rsidRDefault="001F28CF" w:rsidP="00B577B0">
            <w:pPr>
              <w:widowControl w:val="0"/>
              <w:autoSpaceDE w:val="0"/>
              <w:autoSpaceDN w:val="0"/>
              <w:adjustRightInd w:val="0"/>
              <w:spacing w:after="0" w:line="240" w:lineRule="auto"/>
              <w:ind w:left="15"/>
              <w:jc w:val="center"/>
              <w:rPr>
                <w:b/>
              </w:rPr>
            </w:pPr>
          </w:p>
        </w:tc>
        <w:tc>
          <w:tcPr>
            <w:tcW w:w="573" w:type="dxa"/>
            <w:vMerge/>
            <w:tcBorders>
              <w:left w:val="single" w:sz="8" w:space="0" w:color="000000"/>
              <w:right w:val="nil"/>
            </w:tcBorders>
            <w:textDirection w:val="btLr"/>
            <w:vAlign w:val="center"/>
          </w:tcPr>
          <w:p w:rsidR="001F28CF" w:rsidRPr="00755617" w:rsidRDefault="001F28CF" w:rsidP="00B577B0">
            <w:pPr>
              <w:widowControl w:val="0"/>
              <w:autoSpaceDE w:val="0"/>
              <w:autoSpaceDN w:val="0"/>
              <w:adjustRightInd w:val="0"/>
              <w:spacing w:after="0" w:line="240" w:lineRule="auto"/>
              <w:ind w:left="15" w:right="113"/>
              <w:jc w:val="center"/>
              <w:rPr>
                <w:b/>
              </w:rPr>
            </w:pPr>
          </w:p>
        </w:tc>
        <w:tc>
          <w:tcPr>
            <w:tcW w:w="7352" w:type="dxa"/>
            <w:tcBorders>
              <w:top w:val="single" w:sz="8" w:space="0" w:color="000000"/>
              <w:left w:val="single" w:sz="8" w:space="0" w:color="000000"/>
              <w:bottom w:val="single" w:sz="8" w:space="0" w:color="000000"/>
              <w:right w:val="single" w:sz="8" w:space="0" w:color="000000"/>
            </w:tcBorders>
            <w:vAlign w:val="center"/>
          </w:tcPr>
          <w:p w:rsidR="001F28CF" w:rsidRPr="00755617" w:rsidRDefault="001F28CF" w:rsidP="001F28CF">
            <w:pPr>
              <w:pStyle w:val="ListeParagraf"/>
              <w:widowControl w:val="0"/>
              <w:numPr>
                <w:ilvl w:val="0"/>
                <w:numId w:val="11"/>
              </w:numPr>
              <w:autoSpaceDE w:val="0"/>
              <w:autoSpaceDN w:val="0"/>
              <w:adjustRightInd w:val="0"/>
              <w:spacing w:after="0" w:line="240" w:lineRule="auto"/>
            </w:pPr>
            <w:r w:rsidRPr="00755617">
              <w:t>Serbest Tüketicilere Elektrik Satışı</w:t>
            </w:r>
            <w:r w:rsidR="00156D7A" w:rsidRPr="00755617">
              <w:t>nı açıklar.</w:t>
            </w:r>
          </w:p>
        </w:tc>
      </w:tr>
      <w:tr w:rsidR="001F28CF" w:rsidRPr="00755617" w:rsidTr="00EF6C80">
        <w:trPr>
          <w:trHeight w:val="397"/>
          <w:jc w:val="center"/>
        </w:trPr>
        <w:tc>
          <w:tcPr>
            <w:tcW w:w="1147" w:type="dxa"/>
            <w:vMerge/>
            <w:tcBorders>
              <w:left w:val="single" w:sz="8" w:space="0" w:color="000000"/>
              <w:right w:val="nil"/>
            </w:tcBorders>
            <w:vAlign w:val="center"/>
          </w:tcPr>
          <w:p w:rsidR="001F28CF" w:rsidRPr="00755617" w:rsidRDefault="001F28CF" w:rsidP="00B577B0">
            <w:pPr>
              <w:widowControl w:val="0"/>
              <w:autoSpaceDE w:val="0"/>
              <w:autoSpaceDN w:val="0"/>
              <w:adjustRightInd w:val="0"/>
              <w:spacing w:after="0" w:line="240" w:lineRule="auto"/>
              <w:ind w:left="15"/>
              <w:jc w:val="center"/>
              <w:rPr>
                <w:b/>
              </w:rPr>
            </w:pPr>
          </w:p>
        </w:tc>
        <w:tc>
          <w:tcPr>
            <w:tcW w:w="573" w:type="dxa"/>
            <w:vMerge/>
            <w:tcBorders>
              <w:left w:val="single" w:sz="8" w:space="0" w:color="000000"/>
              <w:right w:val="nil"/>
            </w:tcBorders>
            <w:textDirection w:val="btLr"/>
            <w:vAlign w:val="center"/>
          </w:tcPr>
          <w:p w:rsidR="001F28CF" w:rsidRPr="00755617" w:rsidRDefault="001F28CF" w:rsidP="00B577B0">
            <w:pPr>
              <w:widowControl w:val="0"/>
              <w:autoSpaceDE w:val="0"/>
              <w:autoSpaceDN w:val="0"/>
              <w:adjustRightInd w:val="0"/>
              <w:spacing w:after="0" w:line="240" w:lineRule="auto"/>
              <w:ind w:left="15" w:right="113"/>
              <w:jc w:val="center"/>
              <w:rPr>
                <w:b/>
              </w:rPr>
            </w:pPr>
          </w:p>
        </w:tc>
        <w:tc>
          <w:tcPr>
            <w:tcW w:w="7352" w:type="dxa"/>
            <w:tcBorders>
              <w:top w:val="single" w:sz="8" w:space="0" w:color="000000"/>
              <w:left w:val="single" w:sz="8" w:space="0" w:color="000000"/>
              <w:bottom w:val="single" w:sz="8" w:space="0" w:color="000000"/>
              <w:right w:val="single" w:sz="8" w:space="0" w:color="000000"/>
            </w:tcBorders>
            <w:vAlign w:val="center"/>
          </w:tcPr>
          <w:p w:rsidR="001F28CF" w:rsidRPr="00755617" w:rsidRDefault="008C0AF9" w:rsidP="008C0AF9">
            <w:pPr>
              <w:pStyle w:val="ListeParagraf"/>
              <w:widowControl w:val="0"/>
              <w:numPr>
                <w:ilvl w:val="0"/>
                <w:numId w:val="11"/>
              </w:numPr>
              <w:autoSpaceDE w:val="0"/>
              <w:autoSpaceDN w:val="0"/>
              <w:adjustRightInd w:val="0"/>
              <w:spacing w:after="0" w:line="240" w:lineRule="auto"/>
            </w:pPr>
            <w:r w:rsidRPr="00755617">
              <w:t>Piyasa çeşitlerini açıklar.(Gün öncesi, gün içi ve dengeleme piyasası )</w:t>
            </w:r>
          </w:p>
        </w:tc>
      </w:tr>
      <w:tr w:rsidR="008C0AF9" w:rsidRPr="00755617" w:rsidTr="00EF6C80">
        <w:trPr>
          <w:trHeight w:val="397"/>
          <w:jc w:val="center"/>
        </w:trPr>
        <w:tc>
          <w:tcPr>
            <w:tcW w:w="1147" w:type="dxa"/>
            <w:vMerge/>
            <w:tcBorders>
              <w:left w:val="single" w:sz="8" w:space="0" w:color="000000"/>
              <w:right w:val="nil"/>
            </w:tcBorders>
            <w:vAlign w:val="center"/>
          </w:tcPr>
          <w:p w:rsidR="008C0AF9" w:rsidRPr="00755617" w:rsidRDefault="008C0AF9" w:rsidP="00B577B0">
            <w:pPr>
              <w:widowControl w:val="0"/>
              <w:autoSpaceDE w:val="0"/>
              <w:autoSpaceDN w:val="0"/>
              <w:adjustRightInd w:val="0"/>
              <w:spacing w:after="0" w:line="240" w:lineRule="auto"/>
              <w:ind w:left="15"/>
              <w:jc w:val="center"/>
              <w:rPr>
                <w:b/>
              </w:rPr>
            </w:pPr>
          </w:p>
        </w:tc>
        <w:tc>
          <w:tcPr>
            <w:tcW w:w="573" w:type="dxa"/>
            <w:vMerge/>
            <w:tcBorders>
              <w:left w:val="single" w:sz="8" w:space="0" w:color="000000"/>
              <w:right w:val="nil"/>
            </w:tcBorders>
            <w:textDirection w:val="btLr"/>
            <w:vAlign w:val="center"/>
          </w:tcPr>
          <w:p w:rsidR="008C0AF9" w:rsidRPr="00755617" w:rsidRDefault="008C0AF9" w:rsidP="00B577B0">
            <w:pPr>
              <w:widowControl w:val="0"/>
              <w:autoSpaceDE w:val="0"/>
              <w:autoSpaceDN w:val="0"/>
              <w:adjustRightInd w:val="0"/>
              <w:spacing w:after="0" w:line="240" w:lineRule="auto"/>
              <w:ind w:left="15" w:right="113"/>
              <w:jc w:val="center"/>
              <w:rPr>
                <w:b/>
              </w:rPr>
            </w:pPr>
          </w:p>
        </w:tc>
        <w:tc>
          <w:tcPr>
            <w:tcW w:w="7352" w:type="dxa"/>
            <w:tcBorders>
              <w:top w:val="single" w:sz="8" w:space="0" w:color="000000"/>
              <w:left w:val="single" w:sz="8" w:space="0" w:color="000000"/>
              <w:bottom w:val="single" w:sz="8" w:space="0" w:color="000000"/>
              <w:right w:val="single" w:sz="8" w:space="0" w:color="000000"/>
            </w:tcBorders>
            <w:vAlign w:val="center"/>
          </w:tcPr>
          <w:p w:rsidR="008C0AF9" w:rsidRPr="00755617" w:rsidRDefault="008C0AF9" w:rsidP="008C0AF9">
            <w:pPr>
              <w:pStyle w:val="ListeParagraf"/>
              <w:widowControl w:val="0"/>
              <w:numPr>
                <w:ilvl w:val="0"/>
                <w:numId w:val="11"/>
              </w:numPr>
              <w:autoSpaceDE w:val="0"/>
              <w:autoSpaceDN w:val="0"/>
              <w:adjustRightInd w:val="0"/>
              <w:spacing w:after="0" w:line="240" w:lineRule="auto"/>
            </w:pPr>
            <w:r w:rsidRPr="00755617">
              <w:t>Elektrik Piyasalarında Risk Yönetimi</w:t>
            </w:r>
            <w:r w:rsidR="00156D7A" w:rsidRPr="00755617">
              <w:t>ni açıklar.</w:t>
            </w:r>
          </w:p>
        </w:tc>
      </w:tr>
      <w:tr w:rsidR="00CE776F" w:rsidRPr="00755617" w:rsidTr="00EF6C80">
        <w:trPr>
          <w:trHeight w:val="397"/>
          <w:jc w:val="center"/>
        </w:trPr>
        <w:tc>
          <w:tcPr>
            <w:tcW w:w="1147" w:type="dxa"/>
            <w:vMerge/>
            <w:tcBorders>
              <w:left w:val="single" w:sz="8" w:space="0" w:color="000000"/>
              <w:right w:val="nil"/>
            </w:tcBorders>
            <w:vAlign w:val="center"/>
          </w:tcPr>
          <w:p w:rsidR="00836EBF" w:rsidRPr="00755617" w:rsidRDefault="00836EBF" w:rsidP="00B577B0">
            <w:pPr>
              <w:widowControl w:val="0"/>
              <w:autoSpaceDE w:val="0"/>
              <w:autoSpaceDN w:val="0"/>
              <w:adjustRightInd w:val="0"/>
              <w:spacing w:after="0" w:line="240" w:lineRule="auto"/>
              <w:ind w:left="15"/>
              <w:jc w:val="center"/>
              <w:rPr>
                <w:b/>
              </w:rPr>
            </w:pPr>
          </w:p>
        </w:tc>
        <w:tc>
          <w:tcPr>
            <w:tcW w:w="573" w:type="dxa"/>
            <w:vMerge/>
            <w:tcBorders>
              <w:left w:val="single" w:sz="8" w:space="0" w:color="000000"/>
              <w:right w:val="nil"/>
            </w:tcBorders>
            <w:textDirection w:val="btLr"/>
            <w:vAlign w:val="center"/>
          </w:tcPr>
          <w:p w:rsidR="00836EBF" w:rsidRPr="00755617" w:rsidRDefault="00836EBF" w:rsidP="00B577B0">
            <w:pPr>
              <w:widowControl w:val="0"/>
              <w:autoSpaceDE w:val="0"/>
              <w:autoSpaceDN w:val="0"/>
              <w:adjustRightInd w:val="0"/>
              <w:spacing w:after="0" w:line="240" w:lineRule="auto"/>
              <w:ind w:left="15" w:right="113"/>
              <w:jc w:val="center"/>
              <w:rPr>
                <w:b/>
              </w:rPr>
            </w:pPr>
          </w:p>
        </w:tc>
        <w:tc>
          <w:tcPr>
            <w:tcW w:w="7352" w:type="dxa"/>
            <w:tcBorders>
              <w:top w:val="single" w:sz="8" w:space="0" w:color="000000"/>
              <w:left w:val="single" w:sz="8" w:space="0" w:color="000000"/>
              <w:bottom w:val="single" w:sz="8" w:space="0" w:color="000000"/>
              <w:right w:val="single" w:sz="8" w:space="0" w:color="000000"/>
            </w:tcBorders>
            <w:vAlign w:val="center"/>
          </w:tcPr>
          <w:p w:rsidR="001F28CF" w:rsidRPr="00755617" w:rsidRDefault="00836EBF" w:rsidP="00156D7A">
            <w:pPr>
              <w:pStyle w:val="ListeParagraf"/>
              <w:widowControl w:val="0"/>
              <w:numPr>
                <w:ilvl w:val="0"/>
                <w:numId w:val="11"/>
              </w:numPr>
              <w:autoSpaceDE w:val="0"/>
              <w:autoSpaceDN w:val="0"/>
              <w:adjustRightInd w:val="0"/>
              <w:spacing w:after="0" w:line="240" w:lineRule="auto"/>
            </w:pPr>
            <w:r w:rsidRPr="00755617">
              <w:t>Elektrik enerji üretim santral çeşitlerini sıralar.</w:t>
            </w:r>
            <w:r w:rsidR="00156D7A" w:rsidRPr="00755617">
              <w:t>( YEKDEM Yenilenebilir Enerji Kaynakları Destekleme Mekanizması uygulamaları)</w:t>
            </w:r>
          </w:p>
        </w:tc>
      </w:tr>
      <w:tr w:rsidR="00CE776F" w:rsidRPr="003716EE" w:rsidTr="00EF6C80">
        <w:trPr>
          <w:trHeight w:val="397"/>
          <w:jc w:val="center"/>
        </w:trPr>
        <w:tc>
          <w:tcPr>
            <w:tcW w:w="1147" w:type="dxa"/>
            <w:vMerge/>
            <w:tcBorders>
              <w:left w:val="single" w:sz="8" w:space="0" w:color="000000"/>
              <w:right w:val="nil"/>
            </w:tcBorders>
            <w:vAlign w:val="center"/>
          </w:tcPr>
          <w:p w:rsidR="00836EBF" w:rsidRPr="00755617" w:rsidRDefault="00836EBF" w:rsidP="00B577B0">
            <w:pPr>
              <w:widowControl w:val="0"/>
              <w:autoSpaceDE w:val="0"/>
              <w:autoSpaceDN w:val="0"/>
              <w:adjustRightInd w:val="0"/>
              <w:spacing w:after="0" w:line="240" w:lineRule="auto"/>
              <w:ind w:left="15"/>
              <w:jc w:val="center"/>
              <w:rPr>
                <w:b/>
              </w:rPr>
            </w:pPr>
          </w:p>
        </w:tc>
        <w:tc>
          <w:tcPr>
            <w:tcW w:w="573" w:type="dxa"/>
            <w:vMerge/>
            <w:tcBorders>
              <w:left w:val="single" w:sz="8" w:space="0" w:color="000000"/>
              <w:right w:val="nil"/>
            </w:tcBorders>
            <w:textDirection w:val="btLr"/>
            <w:vAlign w:val="center"/>
          </w:tcPr>
          <w:p w:rsidR="00836EBF" w:rsidRPr="00755617" w:rsidRDefault="00836EBF" w:rsidP="00B577B0">
            <w:pPr>
              <w:widowControl w:val="0"/>
              <w:autoSpaceDE w:val="0"/>
              <w:autoSpaceDN w:val="0"/>
              <w:adjustRightInd w:val="0"/>
              <w:spacing w:after="0" w:line="240" w:lineRule="auto"/>
              <w:ind w:left="15" w:right="113"/>
              <w:jc w:val="center"/>
              <w:rPr>
                <w:b/>
              </w:rPr>
            </w:pPr>
          </w:p>
        </w:tc>
        <w:tc>
          <w:tcPr>
            <w:tcW w:w="7352" w:type="dxa"/>
            <w:tcBorders>
              <w:top w:val="single" w:sz="8" w:space="0" w:color="000000"/>
              <w:left w:val="single" w:sz="8" w:space="0" w:color="000000"/>
              <w:bottom w:val="single" w:sz="8" w:space="0" w:color="000000"/>
              <w:right w:val="single" w:sz="8" w:space="0" w:color="000000"/>
            </w:tcBorders>
            <w:vAlign w:val="center"/>
          </w:tcPr>
          <w:p w:rsidR="00836EBF" w:rsidRPr="00755617" w:rsidRDefault="00836EBF" w:rsidP="00B577B0">
            <w:pPr>
              <w:pStyle w:val="ListeParagraf"/>
              <w:widowControl w:val="0"/>
              <w:numPr>
                <w:ilvl w:val="0"/>
                <w:numId w:val="11"/>
              </w:numPr>
              <w:autoSpaceDE w:val="0"/>
              <w:autoSpaceDN w:val="0"/>
              <w:adjustRightInd w:val="0"/>
              <w:spacing w:after="0" w:line="240" w:lineRule="auto"/>
            </w:pPr>
            <w:r w:rsidRPr="00755617">
              <w:t>Elektrik enerji üretim santral çeşitleri çalışma prensiplerini açıklar.</w:t>
            </w:r>
          </w:p>
        </w:tc>
        <w:bookmarkStart w:id="0" w:name="_GoBack"/>
        <w:bookmarkEnd w:id="0"/>
      </w:tr>
      <w:tr w:rsidR="00CE776F" w:rsidRPr="003716EE" w:rsidTr="00EF6C80">
        <w:trPr>
          <w:trHeight w:val="397"/>
          <w:jc w:val="center"/>
        </w:trPr>
        <w:tc>
          <w:tcPr>
            <w:tcW w:w="1147" w:type="dxa"/>
            <w:vMerge/>
            <w:tcBorders>
              <w:left w:val="single" w:sz="8" w:space="0" w:color="000000"/>
              <w:right w:val="nil"/>
            </w:tcBorders>
            <w:vAlign w:val="center"/>
          </w:tcPr>
          <w:p w:rsidR="00836EBF" w:rsidRPr="003716EE" w:rsidRDefault="00836EBF" w:rsidP="00B577B0">
            <w:pPr>
              <w:widowControl w:val="0"/>
              <w:autoSpaceDE w:val="0"/>
              <w:autoSpaceDN w:val="0"/>
              <w:adjustRightInd w:val="0"/>
              <w:spacing w:after="0" w:line="240" w:lineRule="auto"/>
              <w:ind w:left="15"/>
              <w:jc w:val="center"/>
              <w:rPr>
                <w:b/>
              </w:rPr>
            </w:pPr>
          </w:p>
        </w:tc>
        <w:tc>
          <w:tcPr>
            <w:tcW w:w="573" w:type="dxa"/>
            <w:vMerge/>
            <w:tcBorders>
              <w:left w:val="single" w:sz="8" w:space="0" w:color="000000"/>
              <w:right w:val="nil"/>
            </w:tcBorders>
            <w:textDirection w:val="btLr"/>
            <w:vAlign w:val="center"/>
          </w:tcPr>
          <w:p w:rsidR="00836EBF" w:rsidRPr="003716EE" w:rsidRDefault="00836EBF" w:rsidP="00B577B0">
            <w:pPr>
              <w:widowControl w:val="0"/>
              <w:autoSpaceDE w:val="0"/>
              <w:autoSpaceDN w:val="0"/>
              <w:adjustRightInd w:val="0"/>
              <w:spacing w:after="0" w:line="240" w:lineRule="auto"/>
              <w:ind w:left="15" w:right="113"/>
              <w:jc w:val="center"/>
              <w:rPr>
                <w:b/>
              </w:rPr>
            </w:pPr>
          </w:p>
        </w:tc>
        <w:tc>
          <w:tcPr>
            <w:tcW w:w="7352" w:type="dxa"/>
            <w:tcBorders>
              <w:top w:val="single" w:sz="8" w:space="0" w:color="000000"/>
              <w:left w:val="single" w:sz="8" w:space="0" w:color="000000"/>
              <w:bottom w:val="single" w:sz="8" w:space="0" w:color="000000"/>
              <w:right w:val="single" w:sz="8" w:space="0" w:color="000000"/>
            </w:tcBorders>
            <w:vAlign w:val="center"/>
          </w:tcPr>
          <w:p w:rsidR="00836EBF" w:rsidRPr="003716EE" w:rsidRDefault="00836EBF" w:rsidP="00B577B0">
            <w:pPr>
              <w:pStyle w:val="ListeParagraf"/>
              <w:widowControl w:val="0"/>
              <w:numPr>
                <w:ilvl w:val="0"/>
                <w:numId w:val="11"/>
              </w:numPr>
              <w:autoSpaceDE w:val="0"/>
              <w:autoSpaceDN w:val="0"/>
              <w:adjustRightInd w:val="0"/>
              <w:spacing w:after="0" w:line="240" w:lineRule="auto"/>
            </w:pPr>
            <w:r w:rsidRPr="003716EE">
              <w:t>Elektrik enerji üretim santral elektriksel donanımlarının çalışma prensiplerini açıklar.</w:t>
            </w:r>
          </w:p>
        </w:tc>
      </w:tr>
      <w:tr w:rsidR="00CE776F" w:rsidRPr="003716EE" w:rsidTr="00EF6C80">
        <w:trPr>
          <w:trHeight w:val="397"/>
          <w:jc w:val="center"/>
        </w:trPr>
        <w:tc>
          <w:tcPr>
            <w:tcW w:w="1147" w:type="dxa"/>
            <w:vMerge/>
            <w:tcBorders>
              <w:left w:val="single" w:sz="8" w:space="0" w:color="000000"/>
              <w:right w:val="nil"/>
            </w:tcBorders>
            <w:vAlign w:val="center"/>
          </w:tcPr>
          <w:p w:rsidR="00836EBF" w:rsidRPr="003716EE" w:rsidRDefault="00836EBF" w:rsidP="00B577B0">
            <w:pPr>
              <w:widowControl w:val="0"/>
              <w:autoSpaceDE w:val="0"/>
              <w:autoSpaceDN w:val="0"/>
              <w:adjustRightInd w:val="0"/>
              <w:spacing w:after="0" w:line="240" w:lineRule="auto"/>
              <w:ind w:left="15"/>
              <w:jc w:val="center"/>
              <w:rPr>
                <w:b/>
              </w:rPr>
            </w:pPr>
          </w:p>
        </w:tc>
        <w:tc>
          <w:tcPr>
            <w:tcW w:w="573" w:type="dxa"/>
            <w:vMerge/>
            <w:tcBorders>
              <w:left w:val="single" w:sz="8" w:space="0" w:color="000000"/>
              <w:right w:val="nil"/>
            </w:tcBorders>
            <w:textDirection w:val="btLr"/>
            <w:vAlign w:val="center"/>
          </w:tcPr>
          <w:p w:rsidR="00836EBF" w:rsidRPr="003716EE" w:rsidRDefault="00836EBF" w:rsidP="00B577B0">
            <w:pPr>
              <w:widowControl w:val="0"/>
              <w:autoSpaceDE w:val="0"/>
              <w:autoSpaceDN w:val="0"/>
              <w:adjustRightInd w:val="0"/>
              <w:spacing w:after="0" w:line="240" w:lineRule="auto"/>
              <w:ind w:left="15" w:right="113"/>
              <w:jc w:val="center"/>
              <w:rPr>
                <w:b/>
              </w:rPr>
            </w:pPr>
          </w:p>
        </w:tc>
        <w:tc>
          <w:tcPr>
            <w:tcW w:w="7352" w:type="dxa"/>
            <w:tcBorders>
              <w:top w:val="single" w:sz="8" w:space="0" w:color="000000"/>
              <w:left w:val="single" w:sz="8" w:space="0" w:color="000000"/>
              <w:bottom w:val="single" w:sz="8" w:space="0" w:color="000000"/>
              <w:right w:val="single" w:sz="8" w:space="0" w:color="000000"/>
            </w:tcBorders>
            <w:vAlign w:val="center"/>
          </w:tcPr>
          <w:p w:rsidR="00836EBF" w:rsidRPr="003716EE" w:rsidRDefault="00836EBF" w:rsidP="00B577B0">
            <w:pPr>
              <w:pStyle w:val="ListeParagraf"/>
              <w:widowControl w:val="0"/>
              <w:numPr>
                <w:ilvl w:val="0"/>
                <w:numId w:val="11"/>
              </w:numPr>
              <w:autoSpaceDE w:val="0"/>
              <w:autoSpaceDN w:val="0"/>
              <w:adjustRightInd w:val="0"/>
              <w:spacing w:after="0" w:line="240" w:lineRule="auto"/>
            </w:pPr>
            <w:r w:rsidRPr="003716EE">
              <w:t>Elektrik enerji üretim santral kumanda sistemlerinin görevlerini açıklar.</w:t>
            </w:r>
          </w:p>
        </w:tc>
      </w:tr>
      <w:tr w:rsidR="00CE776F" w:rsidRPr="003716EE" w:rsidTr="00EF6C80">
        <w:trPr>
          <w:trHeight w:val="397"/>
          <w:jc w:val="center"/>
        </w:trPr>
        <w:tc>
          <w:tcPr>
            <w:tcW w:w="1147" w:type="dxa"/>
            <w:vMerge/>
            <w:tcBorders>
              <w:left w:val="single" w:sz="8" w:space="0" w:color="000000"/>
              <w:right w:val="nil"/>
            </w:tcBorders>
            <w:vAlign w:val="center"/>
          </w:tcPr>
          <w:p w:rsidR="00836EBF" w:rsidRPr="003716EE" w:rsidRDefault="00836EBF" w:rsidP="00B577B0">
            <w:pPr>
              <w:widowControl w:val="0"/>
              <w:autoSpaceDE w:val="0"/>
              <w:autoSpaceDN w:val="0"/>
              <w:adjustRightInd w:val="0"/>
              <w:spacing w:after="0" w:line="240" w:lineRule="auto"/>
              <w:ind w:left="15"/>
              <w:jc w:val="center"/>
              <w:rPr>
                <w:b/>
              </w:rPr>
            </w:pPr>
          </w:p>
        </w:tc>
        <w:tc>
          <w:tcPr>
            <w:tcW w:w="573" w:type="dxa"/>
            <w:vMerge/>
            <w:tcBorders>
              <w:left w:val="single" w:sz="8" w:space="0" w:color="000000"/>
              <w:right w:val="nil"/>
            </w:tcBorders>
            <w:textDirection w:val="btLr"/>
            <w:vAlign w:val="center"/>
          </w:tcPr>
          <w:p w:rsidR="00836EBF" w:rsidRPr="003716EE" w:rsidRDefault="00836EBF" w:rsidP="00B577B0">
            <w:pPr>
              <w:widowControl w:val="0"/>
              <w:autoSpaceDE w:val="0"/>
              <w:autoSpaceDN w:val="0"/>
              <w:adjustRightInd w:val="0"/>
              <w:spacing w:after="0" w:line="240" w:lineRule="auto"/>
              <w:ind w:left="15" w:right="113"/>
              <w:jc w:val="center"/>
              <w:rPr>
                <w:b/>
              </w:rPr>
            </w:pPr>
          </w:p>
        </w:tc>
        <w:tc>
          <w:tcPr>
            <w:tcW w:w="7352" w:type="dxa"/>
            <w:tcBorders>
              <w:top w:val="single" w:sz="8" w:space="0" w:color="000000"/>
              <w:left w:val="single" w:sz="8" w:space="0" w:color="000000"/>
              <w:bottom w:val="single" w:sz="8" w:space="0" w:color="000000"/>
              <w:right w:val="single" w:sz="8" w:space="0" w:color="000000"/>
            </w:tcBorders>
            <w:vAlign w:val="center"/>
          </w:tcPr>
          <w:p w:rsidR="00836EBF" w:rsidRPr="003716EE" w:rsidRDefault="00836EBF" w:rsidP="00B577B0">
            <w:pPr>
              <w:pStyle w:val="ListeParagraf"/>
              <w:widowControl w:val="0"/>
              <w:numPr>
                <w:ilvl w:val="0"/>
                <w:numId w:val="11"/>
              </w:numPr>
              <w:autoSpaceDE w:val="0"/>
              <w:autoSpaceDN w:val="0"/>
              <w:adjustRightInd w:val="0"/>
              <w:spacing w:after="0" w:line="240" w:lineRule="auto"/>
            </w:pPr>
            <w:r w:rsidRPr="003716EE">
              <w:t>Elektrik enerji üretim santral güvenlik sistemlerinin görevlerini açıklar.</w:t>
            </w:r>
          </w:p>
        </w:tc>
      </w:tr>
      <w:tr w:rsidR="00CE776F" w:rsidRPr="003716EE" w:rsidTr="00EF6C80">
        <w:trPr>
          <w:trHeight w:val="397"/>
          <w:jc w:val="center"/>
        </w:trPr>
        <w:tc>
          <w:tcPr>
            <w:tcW w:w="1147" w:type="dxa"/>
            <w:vMerge/>
            <w:tcBorders>
              <w:left w:val="single" w:sz="8" w:space="0" w:color="000000"/>
              <w:right w:val="nil"/>
            </w:tcBorders>
            <w:vAlign w:val="center"/>
          </w:tcPr>
          <w:p w:rsidR="00836EBF" w:rsidRPr="003716EE" w:rsidRDefault="00836EBF" w:rsidP="00B577B0">
            <w:pPr>
              <w:widowControl w:val="0"/>
              <w:autoSpaceDE w:val="0"/>
              <w:autoSpaceDN w:val="0"/>
              <w:adjustRightInd w:val="0"/>
              <w:spacing w:after="0" w:line="240" w:lineRule="auto"/>
              <w:ind w:left="15"/>
              <w:jc w:val="center"/>
              <w:rPr>
                <w:b/>
              </w:rPr>
            </w:pPr>
          </w:p>
        </w:tc>
        <w:tc>
          <w:tcPr>
            <w:tcW w:w="573" w:type="dxa"/>
            <w:vMerge/>
            <w:tcBorders>
              <w:left w:val="single" w:sz="8" w:space="0" w:color="000000"/>
              <w:right w:val="nil"/>
            </w:tcBorders>
            <w:textDirection w:val="btLr"/>
            <w:vAlign w:val="center"/>
          </w:tcPr>
          <w:p w:rsidR="00836EBF" w:rsidRPr="003716EE" w:rsidRDefault="00836EBF" w:rsidP="00B577B0">
            <w:pPr>
              <w:widowControl w:val="0"/>
              <w:autoSpaceDE w:val="0"/>
              <w:autoSpaceDN w:val="0"/>
              <w:adjustRightInd w:val="0"/>
              <w:spacing w:after="0" w:line="240" w:lineRule="auto"/>
              <w:ind w:left="15" w:right="113"/>
              <w:jc w:val="center"/>
              <w:rPr>
                <w:b/>
              </w:rPr>
            </w:pPr>
          </w:p>
        </w:tc>
        <w:tc>
          <w:tcPr>
            <w:tcW w:w="7352" w:type="dxa"/>
            <w:tcBorders>
              <w:top w:val="single" w:sz="8" w:space="0" w:color="000000"/>
              <w:left w:val="single" w:sz="8" w:space="0" w:color="000000"/>
              <w:bottom w:val="single" w:sz="8" w:space="0" w:color="000000"/>
              <w:right w:val="single" w:sz="8" w:space="0" w:color="000000"/>
            </w:tcBorders>
            <w:vAlign w:val="center"/>
          </w:tcPr>
          <w:p w:rsidR="00836EBF" w:rsidRPr="003716EE" w:rsidRDefault="00836EBF" w:rsidP="00B577B0">
            <w:pPr>
              <w:pStyle w:val="ListeParagraf"/>
              <w:widowControl w:val="0"/>
              <w:numPr>
                <w:ilvl w:val="0"/>
                <w:numId w:val="11"/>
              </w:numPr>
              <w:autoSpaceDE w:val="0"/>
              <w:autoSpaceDN w:val="0"/>
              <w:adjustRightInd w:val="0"/>
              <w:spacing w:after="0" w:line="240" w:lineRule="auto"/>
            </w:pPr>
            <w:r w:rsidRPr="003716EE">
              <w:t>Santraller arası haberleşme sistemlerinin görevlerini açıklar.</w:t>
            </w:r>
          </w:p>
        </w:tc>
      </w:tr>
      <w:tr w:rsidR="00CE776F" w:rsidRPr="003716EE" w:rsidTr="00EF6C80">
        <w:trPr>
          <w:trHeight w:val="397"/>
          <w:jc w:val="center"/>
        </w:trPr>
        <w:tc>
          <w:tcPr>
            <w:tcW w:w="1147" w:type="dxa"/>
            <w:vMerge/>
            <w:tcBorders>
              <w:left w:val="single" w:sz="8" w:space="0" w:color="000000"/>
              <w:right w:val="nil"/>
            </w:tcBorders>
            <w:vAlign w:val="center"/>
          </w:tcPr>
          <w:p w:rsidR="00836EBF" w:rsidRPr="003716EE" w:rsidRDefault="00836EBF" w:rsidP="00B577B0">
            <w:pPr>
              <w:widowControl w:val="0"/>
              <w:autoSpaceDE w:val="0"/>
              <w:autoSpaceDN w:val="0"/>
              <w:adjustRightInd w:val="0"/>
              <w:spacing w:after="0" w:line="240" w:lineRule="auto"/>
              <w:ind w:left="15"/>
              <w:jc w:val="center"/>
              <w:rPr>
                <w:b/>
              </w:rPr>
            </w:pPr>
          </w:p>
        </w:tc>
        <w:tc>
          <w:tcPr>
            <w:tcW w:w="573" w:type="dxa"/>
            <w:vMerge/>
            <w:tcBorders>
              <w:left w:val="single" w:sz="8" w:space="0" w:color="000000"/>
              <w:bottom w:val="single" w:sz="8" w:space="0" w:color="000000"/>
              <w:right w:val="nil"/>
            </w:tcBorders>
            <w:textDirection w:val="btLr"/>
            <w:vAlign w:val="center"/>
          </w:tcPr>
          <w:p w:rsidR="00836EBF" w:rsidRPr="003716EE" w:rsidRDefault="00836EBF" w:rsidP="00B577B0">
            <w:pPr>
              <w:widowControl w:val="0"/>
              <w:autoSpaceDE w:val="0"/>
              <w:autoSpaceDN w:val="0"/>
              <w:adjustRightInd w:val="0"/>
              <w:spacing w:after="0" w:line="240" w:lineRule="auto"/>
              <w:ind w:left="15" w:right="113"/>
              <w:jc w:val="center"/>
              <w:rPr>
                <w:b/>
              </w:rPr>
            </w:pPr>
          </w:p>
        </w:tc>
        <w:tc>
          <w:tcPr>
            <w:tcW w:w="7352" w:type="dxa"/>
            <w:tcBorders>
              <w:top w:val="single" w:sz="8" w:space="0" w:color="000000"/>
              <w:left w:val="single" w:sz="8" w:space="0" w:color="000000"/>
              <w:bottom w:val="single" w:sz="8" w:space="0" w:color="000000"/>
              <w:right w:val="single" w:sz="8" w:space="0" w:color="000000"/>
            </w:tcBorders>
            <w:vAlign w:val="center"/>
          </w:tcPr>
          <w:p w:rsidR="00836EBF" w:rsidRPr="003716EE" w:rsidRDefault="00836EBF" w:rsidP="00B577B0">
            <w:pPr>
              <w:pStyle w:val="ListeParagraf"/>
              <w:widowControl w:val="0"/>
              <w:numPr>
                <w:ilvl w:val="0"/>
                <w:numId w:val="11"/>
              </w:numPr>
              <w:autoSpaceDE w:val="0"/>
              <w:autoSpaceDN w:val="0"/>
              <w:adjustRightInd w:val="0"/>
              <w:spacing w:after="0" w:line="240" w:lineRule="auto"/>
            </w:pPr>
            <w:r w:rsidRPr="003716EE">
              <w:t>Santraller arası haberleşme sistemlerinin çalışma prensiplerini açıklar.</w:t>
            </w:r>
          </w:p>
        </w:tc>
      </w:tr>
      <w:tr w:rsidR="001F28CF" w:rsidRPr="003716EE" w:rsidTr="00EF6C80">
        <w:trPr>
          <w:trHeight w:val="397"/>
          <w:jc w:val="center"/>
        </w:trPr>
        <w:tc>
          <w:tcPr>
            <w:tcW w:w="1147" w:type="dxa"/>
            <w:vMerge/>
            <w:tcBorders>
              <w:left w:val="single" w:sz="8" w:space="0" w:color="000000"/>
              <w:right w:val="nil"/>
            </w:tcBorders>
            <w:vAlign w:val="center"/>
          </w:tcPr>
          <w:p w:rsidR="001F28CF" w:rsidRPr="003716EE" w:rsidRDefault="001F28CF" w:rsidP="00B577B0">
            <w:pPr>
              <w:widowControl w:val="0"/>
              <w:autoSpaceDE w:val="0"/>
              <w:autoSpaceDN w:val="0"/>
              <w:adjustRightInd w:val="0"/>
              <w:spacing w:after="0" w:line="240" w:lineRule="auto"/>
              <w:ind w:left="15"/>
              <w:jc w:val="center"/>
              <w:rPr>
                <w:b/>
              </w:rPr>
            </w:pPr>
          </w:p>
        </w:tc>
        <w:tc>
          <w:tcPr>
            <w:tcW w:w="573" w:type="dxa"/>
            <w:vMerge/>
            <w:tcBorders>
              <w:top w:val="single" w:sz="8" w:space="0" w:color="000000"/>
              <w:left w:val="single" w:sz="8" w:space="0" w:color="000000"/>
              <w:right w:val="nil"/>
            </w:tcBorders>
            <w:textDirection w:val="btLr"/>
            <w:vAlign w:val="center"/>
          </w:tcPr>
          <w:p w:rsidR="001F28CF" w:rsidRPr="003716EE" w:rsidRDefault="001F28CF" w:rsidP="00B577B0">
            <w:pPr>
              <w:widowControl w:val="0"/>
              <w:autoSpaceDE w:val="0"/>
              <w:autoSpaceDN w:val="0"/>
              <w:adjustRightInd w:val="0"/>
              <w:spacing w:after="0" w:line="240" w:lineRule="auto"/>
              <w:ind w:left="15" w:right="113"/>
              <w:jc w:val="center"/>
              <w:rPr>
                <w:b/>
              </w:rPr>
            </w:pPr>
          </w:p>
        </w:tc>
        <w:tc>
          <w:tcPr>
            <w:tcW w:w="7352" w:type="dxa"/>
            <w:tcBorders>
              <w:top w:val="single" w:sz="8" w:space="0" w:color="000000"/>
              <w:left w:val="single" w:sz="8" w:space="0" w:color="000000"/>
              <w:bottom w:val="single" w:sz="8" w:space="0" w:color="000000"/>
              <w:right w:val="single" w:sz="8" w:space="0" w:color="000000"/>
            </w:tcBorders>
            <w:vAlign w:val="center"/>
          </w:tcPr>
          <w:p w:rsidR="001F28CF" w:rsidRPr="003716EE" w:rsidRDefault="001F28CF" w:rsidP="00B577B0">
            <w:pPr>
              <w:pStyle w:val="ListeParagraf"/>
              <w:widowControl w:val="0"/>
              <w:numPr>
                <w:ilvl w:val="0"/>
                <w:numId w:val="16"/>
              </w:numPr>
              <w:autoSpaceDE w:val="0"/>
              <w:autoSpaceDN w:val="0"/>
              <w:adjustRightInd w:val="0"/>
              <w:spacing w:after="0" w:line="240" w:lineRule="auto"/>
            </w:pPr>
            <w:r w:rsidRPr="003716EE">
              <w:t>Elektrik enerji üretim santral tip özelliklerini seçer.</w:t>
            </w:r>
          </w:p>
        </w:tc>
      </w:tr>
      <w:tr w:rsidR="00CE776F" w:rsidRPr="003716EE" w:rsidTr="00EF6C80">
        <w:trPr>
          <w:trHeight w:val="397"/>
          <w:jc w:val="center"/>
        </w:trPr>
        <w:tc>
          <w:tcPr>
            <w:tcW w:w="1147" w:type="dxa"/>
            <w:vMerge/>
            <w:tcBorders>
              <w:left w:val="single" w:sz="8" w:space="0" w:color="000000"/>
              <w:right w:val="nil"/>
            </w:tcBorders>
            <w:vAlign w:val="center"/>
          </w:tcPr>
          <w:p w:rsidR="00836EBF" w:rsidRPr="003716EE" w:rsidRDefault="00836EBF" w:rsidP="00B577B0">
            <w:pPr>
              <w:widowControl w:val="0"/>
              <w:autoSpaceDE w:val="0"/>
              <w:autoSpaceDN w:val="0"/>
              <w:adjustRightInd w:val="0"/>
              <w:spacing w:after="0" w:line="240" w:lineRule="auto"/>
              <w:ind w:left="15"/>
              <w:jc w:val="center"/>
              <w:rPr>
                <w:b/>
              </w:rPr>
            </w:pPr>
          </w:p>
        </w:tc>
        <w:tc>
          <w:tcPr>
            <w:tcW w:w="573" w:type="dxa"/>
            <w:vMerge/>
            <w:tcBorders>
              <w:left w:val="single" w:sz="8" w:space="0" w:color="000000"/>
              <w:right w:val="nil"/>
            </w:tcBorders>
            <w:textDirection w:val="btLr"/>
            <w:vAlign w:val="center"/>
          </w:tcPr>
          <w:p w:rsidR="00836EBF" w:rsidRPr="003716EE" w:rsidRDefault="00836EBF" w:rsidP="00B577B0">
            <w:pPr>
              <w:widowControl w:val="0"/>
              <w:autoSpaceDE w:val="0"/>
              <w:autoSpaceDN w:val="0"/>
              <w:adjustRightInd w:val="0"/>
              <w:spacing w:after="0" w:line="240" w:lineRule="auto"/>
              <w:ind w:left="15" w:right="113"/>
              <w:jc w:val="center"/>
              <w:rPr>
                <w:b/>
              </w:rPr>
            </w:pPr>
          </w:p>
        </w:tc>
        <w:tc>
          <w:tcPr>
            <w:tcW w:w="7352" w:type="dxa"/>
            <w:tcBorders>
              <w:top w:val="single" w:sz="8" w:space="0" w:color="000000"/>
              <w:left w:val="single" w:sz="8" w:space="0" w:color="000000"/>
              <w:bottom w:val="single" w:sz="8" w:space="0" w:color="000000"/>
              <w:right w:val="single" w:sz="8" w:space="0" w:color="000000"/>
            </w:tcBorders>
            <w:vAlign w:val="center"/>
          </w:tcPr>
          <w:p w:rsidR="00836EBF" w:rsidRPr="003716EE" w:rsidRDefault="00836EBF" w:rsidP="00B577B0">
            <w:pPr>
              <w:pStyle w:val="ListeParagraf"/>
              <w:widowControl w:val="0"/>
              <w:numPr>
                <w:ilvl w:val="0"/>
                <w:numId w:val="16"/>
              </w:numPr>
              <w:autoSpaceDE w:val="0"/>
              <w:autoSpaceDN w:val="0"/>
              <w:adjustRightInd w:val="0"/>
              <w:spacing w:after="0" w:line="240" w:lineRule="auto"/>
            </w:pPr>
            <w:r w:rsidRPr="003716EE">
              <w:t>Elektrik enerji üretim santral kumanda sistemlerini tespit eder.</w:t>
            </w:r>
          </w:p>
        </w:tc>
      </w:tr>
      <w:tr w:rsidR="00CE776F" w:rsidRPr="003716EE" w:rsidTr="00EF6C80">
        <w:trPr>
          <w:trHeight w:val="397"/>
          <w:jc w:val="center"/>
        </w:trPr>
        <w:tc>
          <w:tcPr>
            <w:tcW w:w="1147" w:type="dxa"/>
            <w:vMerge/>
            <w:tcBorders>
              <w:left w:val="single" w:sz="8" w:space="0" w:color="000000"/>
              <w:bottom w:val="single" w:sz="8" w:space="0" w:color="000000"/>
              <w:right w:val="nil"/>
            </w:tcBorders>
            <w:vAlign w:val="center"/>
          </w:tcPr>
          <w:p w:rsidR="00836EBF" w:rsidRPr="003716EE" w:rsidRDefault="00836EBF" w:rsidP="00B577B0">
            <w:pPr>
              <w:widowControl w:val="0"/>
              <w:autoSpaceDE w:val="0"/>
              <w:autoSpaceDN w:val="0"/>
              <w:adjustRightInd w:val="0"/>
              <w:spacing w:after="0" w:line="240" w:lineRule="auto"/>
              <w:ind w:left="15"/>
              <w:jc w:val="center"/>
              <w:rPr>
                <w:b/>
              </w:rPr>
            </w:pPr>
          </w:p>
        </w:tc>
        <w:tc>
          <w:tcPr>
            <w:tcW w:w="573" w:type="dxa"/>
            <w:vMerge/>
            <w:tcBorders>
              <w:left w:val="single" w:sz="8" w:space="0" w:color="000000"/>
              <w:bottom w:val="single" w:sz="8" w:space="0" w:color="000000"/>
              <w:right w:val="nil"/>
            </w:tcBorders>
            <w:textDirection w:val="btLr"/>
            <w:vAlign w:val="center"/>
          </w:tcPr>
          <w:p w:rsidR="00836EBF" w:rsidRPr="003716EE" w:rsidRDefault="00836EBF" w:rsidP="00B577B0">
            <w:pPr>
              <w:widowControl w:val="0"/>
              <w:autoSpaceDE w:val="0"/>
              <w:autoSpaceDN w:val="0"/>
              <w:adjustRightInd w:val="0"/>
              <w:spacing w:after="0" w:line="240" w:lineRule="auto"/>
              <w:ind w:left="15" w:right="113"/>
              <w:jc w:val="center"/>
              <w:rPr>
                <w:b/>
              </w:rPr>
            </w:pPr>
          </w:p>
        </w:tc>
        <w:tc>
          <w:tcPr>
            <w:tcW w:w="7352" w:type="dxa"/>
            <w:tcBorders>
              <w:top w:val="single" w:sz="8" w:space="0" w:color="000000"/>
              <w:left w:val="single" w:sz="8" w:space="0" w:color="000000"/>
              <w:bottom w:val="single" w:sz="8" w:space="0" w:color="000000"/>
              <w:right w:val="single" w:sz="8" w:space="0" w:color="000000"/>
            </w:tcBorders>
            <w:vAlign w:val="center"/>
          </w:tcPr>
          <w:p w:rsidR="00836EBF" w:rsidRPr="003716EE" w:rsidRDefault="00836EBF" w:rsidP="00B577B0">
            <w:pPr>
              <w:pStyle w:val="ListeParagraf"/>
              <w:widowControl w:val="0"/>
              <w:numPr>
                <w:ilvl w:val="0"/>
                <w:numId w:val="16"/>
              </w:numPr>
              <w:autoSpaceDE w:val="0"/>
              <w:autoSpaceDN w:val="0"/>
              <w:adjustRightInd w:val="0"/>
              <w:spacing w:after="0" w:line="240" w:lineRule="auto"/>
            </w:pPr>
            <w:r w:rsidRPr="003716EE">
              <w:t>Elektrik enerji üretim santraller arası haberleşme sistemleri tespit eder.</w:t>
            </w:r>
          </w:p>
        </w:tc>
      </w:tr>
      <w:tr w:rsidR="00CE776F" w:rsidRPr="003716EE" w:rsidTr="00EF6C80">
        <w:trPr>
          <w:trHeight w:val="397"/>
          <w:jc w:val="center"/>
        </w:trPr>
        <w:tc>
          <w:tcPr>
            <w:tcW w:w="1147" w:type="dxa"/>
            <w:vMerge w:val="restart"/>
            <w:tcBorders>
              <w:top w:val="single" w:sz="8" w:space="0" w:color="000000"/>
              <w:left w:val="single" w:sz="8" w:space="0" w:color="000000"/>
              <w:right w:val="nil"/>
            </w:tcBorders>
            <w:vAlign w:val="center"/>
          </w:tcPr>
          <w:p w:rsidR="00836EBF" w:rsidRPr="003716EE" w:rsidRDefault="00836EBF" w:rsidP="00B577B0">
            <w:pPr>
              <w:widowControl w:val="0"/>
              <w:autoSpaceDE w:val="0"/>
              <w:autoSpaceDN w:val="0"/>
              <w:adjustRightInd w:val="0"/>
              <w:spacing w:after="0" w:line="240" w:lineRule="auto"/>
              <w:ind w:left="15"/>
              <w:jc w:val="center"/>
              <w:rPr>
                <w:b/>
              </w:rPr>
            </w:pPr>
            <w:r w:rsidRPr="003716EE">
              <w:rPr>
                <w:b/>
              </w:rPr>
              <w:t>B</w:t>
            </w:r>
          </w:p>
        </w:tc>
        <w:tc>
          <w:tcPr>
            <w:tcW w:w="573" w:type="dxa"/>
            <w:vMerge w:val="restart"/>
            <w:tcBorders>
              <w:top w:val="single" w:sz="8" w:space="0" w:color="000000"/>
              <w:left w:val="single" w:sz="8" w:space="0" w:color="000000"/>
              <w:right w:val="nil"/>
            </w:tcBorders>
            <w:textDirection w:val="btLr"/>
            <w:vAlign w:val="center"/>
          </w:tcPr>
          <w:p w:rsidR="00836EBF" w:rsidRPr="003716EE" w:rsidRDefault="00836EBF" w:rsidP="00B577B0">
            <w:pPr>
              <w:widowControl w:val="0"/>
              <w:autoSpaceDE w:val="0"/>
              <w:autoSpaceDN w:val="0"/>
              <w:adjustRightInd w:val="0"/>
              <w:spacing w:after="0" w:line="240" w:lineRule="auto"/>
              <w:ind w:left="15" w:right="113"/>
              <w:jc w:val="center"/>
              <w:rPr>
                <w:b/>
              </w:rPr>
            </w:pPr>
            <w:r w:rsidRPr="003716EE">
              <w:rPr>
                <w:b/>
              </w:rPr>
              <w:t>BİLGİ</w:t>
            </w:r>
          </w:p>
        </w:tc>
        <w:tc>
          <w:tcPr>
            <w:tcW w:w="7352" w:type="dxa"/>
            <w:tcBorders>
              <w:top w:val="single" w:sz="8" w:space="0" w:color="000000"/>
              <w:left w:val="single" w:sz="8" w:space="0" w:color="000000"/>
              <w:bottom w:val="single" w:sz="8" w:space="0" w:color="000000"/>
              <w:right w:val="single" w:sz="8" w:space="0" w:color="000000"/>
            </w:tcBorders>
            <w:vAlign w:val="center"/>
          </w:tcPr>
          <w:p w:rsidR="00836EBF" w:rsidRPr="003716EE" w:rsidRDefault="00836EBF" w:rsidP="00B577B0">
            <w:pPr>
              <w:pStyle w:val="ListeParagraf"/>
              <w:widowControl w:val="0"/>
              <w:numPr>
                <w:ilvl w:val="0"/>
                <w:numId w:val="15"/>
              </w:numPr>
              <w:autoSpaceDE w:val="0"/>
              <w:autoSpaceDN w:val="0"/>
              <w:adjustRightInd w:val="0"/>
              <w:spacing w:after="0" w:line="240" w:lineRule="auto"/>
            </w:pPr>
            <w:r w:rsidRPr="003716EE">
              <w:t>Senkron makinelerin açıklar.</w:t>
            </w:r>
          </w:p>
        </w:tc>
      </w:tr>
      <w:tr w:rsidR="00CE776F" w:rsidRPr="003716EE" w:rsidTr="00EF6C80">
        <w:trPr>
          <w:trHeight w:val="397"/>
          <w:jc w:val="center"/>
        </w:trPr>
        <w:tc>
          <w:tcPr>
            <w:tcW w:w="1147" w:type="dxa"/>
            <w:vMerge/>
            <w:tcBorders>
              <w:left w:val="single" w:sz="8" w:space="0" w:color="000000"/>
              <w:right w:val="nil"/>
            </w:tcBorders>
            <w:vAlign w:val="center"/>
          </w:tcPr>
          <w:p w:rsidR="00836EBF" w:rsidRPr="003716EE" w:rsidRDefault="00836EBF" w:rsidP="00B577B0">
            <w:pPr>
              <w:widowControl w:val="0"/>
              <w:autoSpaceDE w:val="0"/>
              <w:autoSpaceDN w:val="0"/>
              <w:adjustRightInd w:val="0"/>
              <w:spacing w:after="0" w:line="240" w:lineRule="auto"/>
              <w:ind w:left="15"/>
              <w:jc w:val="center"/>
              <w:rPr>
                <w:b/>
              </w:rPr>
            </w:pPr>
          </w:p>
        </w:tc>
        <w:tc>
          <w:tcPr>
            <w:tcW w:w="573" w:type="dxa"/>
            <w:vMerge/>
            <w:tcBorders>
              <w:left w:val="single" w:sz="8" w:space="0" w:color="000000"/>
              <w:right w:val="nil"/>
            </w:tcBorders>
            <w:textDirection w:val="btLr"/>
            <w:vAlign w:val="center"/>
          </w:tcPr>
          <w:p w:rsidR="00836EBF" w:rsidRPr="003716EE" w:rsidRDefault="00836EBF" w:rsidP="00B577B0">
            <w:pPr>
              <w:widowControl w:val="0"/>
              <w:autoSpaceDE w:val="0"/>
              <w:autoSpaceDN w:val="0"/>
              <w:adjustRightInd w:val="0"/>
              <w:spacing w:after="0" w:line="240" w:lineRule="auto"/>
              <w:ind w:left="15" w:right="113"/>
              <w:jc w:val="center"/>
              <w:rPr>
                <w:b/>
              </w:rPr>
            </w:pPr>
          </w:p>
        </w:tc>
        <w:tc>
          <w:tcPr>
            <w:tcW w:w="7352" w:type="dxa"/>
            <w:tcBorders>
              <w:top w:val="single" w:sz="8" w:space="0" w:color="000000"/>
              <w:left w:val="single" w:sz="8" w:space="0" w:color="000000"/>
              <w:bottom w:val="single" w:sz="8" w:space="0" w:color="000000"/>
              <w:right w:val="single" w:sz="8" w:space="0" w:color="000000"/>
            </w:tcBorders>
            <w:vAlign w:val="center"/>
          </w:tcPr>
          <w:p w:rsidR="00836EBF" w:rsidRPr="003716EE" w:rsidRDefault="00836EBF" w:rsidP="00B577B0">
            <w:pPr>
              <w:pStyle w:val="ListeParagraf"/>
              <w:widowControl w:val="0"/>
              <w:numPr>
                <w:ilvl w:val="0"/>
                <w:numId w:val="15"/>
              </w:numPr>
              <w:autoSpaceDE w:val="0"/>
              <w:autoSpaceDN w:val="0"/>
              <w:adjustRightInd w:val="0"/>
              <w:spacing w:after="0" w:line="240" w:lineRule="auto"/>
            </w:pPr>
            <w:r w:rsidRPr="003716EE">
              <w:t>Senkron makinelerin yapısını açıklar.</w:t>
            </w:r>
          </w:p>
        </w:tc>
      </w:tr>
      <w:tr w:rsidR="00CE776F" w:rsidRPr="003716EE" w:rsidTr="00EF6C80">
        <w:trPr>
          <w:trHeight w:val="397"/>
          <w:jc w:val="center"/>
        </w:trPr>
        <w:tc>
          <w:tcPr>
            <w:tcW w:w="1147" w:type="dxa"/>
            <w:vMerge/>
            <w:tcBorders>
              <w:left w:val="single" w:sz="8" w:space="0" w:color="000000"/>
              <w:right w:val="nil"/>
            </w:tcBorders>
            <w:vAlign w:val="center"/>
          </w:tcPr>
          <w:p w:rsidR="00836EBF" w:rsidRPr="003716EE" w:rsidRDefault="00836EBF" w:rsidP="00B577B0">
            <w:pPr>
              <w:widowControl w:val="0"/>
              <w:autoSpaceDE w:val="0"/>
              <w:autoSpaceDN w:val="0"/>
              <w:adjustRightInd w:val="0"/>
              <w:spacing w:after="0" w:line="240" w:lineRule="auto"/>
              <w:ind w:left="15"/>
              <w:jc w:val="center"/>
              <w:rPr>
                <w:b/>
              </w:rPr>
            </w:pPr>
          </w:p>
        </w:tc>
        <w:tc>
          <w:tcPr>
            <w:tcW w:w="573" w:type="dxa"/>
            <w:vMerge/>
            <w:tcBorders>
              <w:left w:val="single" w:sz="8" w:space="0" w:color="000000"/>
              <w:right w:val="nil"/>
            </w:tcBorders>
            <w:textDirection w:val="btLr"/>
            <w:vAlign w:val="center"/>
          </w:tcPr>
          <w:p w:rsidR="00836EBF" w:rsidRPr="003716EE" w:rsidRDefault="00836EBF" w:rsidP="00B577B0">
            <w:pPr>
              <w:widowControl w:val="0"/>
              <w:autoSpaceDE w:val="0"/>
              <w:autoSpaceDN w:val="0"/>
              <w:adjustRightInd w:val="0"/>
              <w:spacing w:after="0" w:line="240" w:lineRule="auto"/>
              <w:ind w:left="15" w:right="113"/>
              <w:jc w:val="center"/>
              <w:rPr>
                <w:b/>
              </w:rPr>
            </w:pPr>
          </w:p>
        </w:tc>
        <w:tc>
          <w:tcPr>
            <w:tcW w:w="7352" w:type="dxa"/>
            <w:tcBorders>
              <w:top w:val="single" w:sz="8" w:space="0" w:color="000000"/>
              <w:left w:val="single" w:sz="8" w:space="0" w:color="000000"/>
              <w:bottom w:val="single" w:sz="8" w:space="0" w:color="000000"/>
              <w:right w:val="single" w:sz="8" w:space="0" w:color="000000"/>
            </w:tcBorders>
            <w:vAlign w:val="center"/>
          </w:tcPr>
          <w:p w:rsidR="00836EBF" w:rsidRPr="003716EE" w:rsidRDefault="00836EBF" w:rsidP="00B577B0">
            <w:pPr>
              <w:pStyle w:val="ListeParagraf"/>
              <w:widowControl w:val="0"/>
              <w:numPr>
                <w:ilvl w:val="0"/>
                <w:numId w:val="15"/>
              </w:numPr>
              <w:autoSpaceDE w:val="0"/>
              <w:autoSpaceDN w:val="0"/>
              <w:adjustRightInd w:val="0"/>
              <w:spacing w:after="0" w:line="240" w:lineRule="auto"/>
            </w:pPr>
            <w:r w:rsidRPr="003716EE">
              <w:t>Senkron makinelerin endüvi yapılarına göre çeşitlerini sıralar.</w:t>
            </w:r>
          </w:p>
        </w:tc>
      </w:tr>
      <w:tr w:rsidR="00CE776F" w:rsidRPr="003716EE" w:rsidTr="00EF6C80">
        <w:trPr>
          <w:trHeight w:val="397"/>
          <w:jc w:val="center"/>
        </w:trPr>
        <w:tc>
          <w:tcPr>
            <w:tcW w:w="1147" w:type="dxa"/>
            <w:vMerge/>
            <w:tcBorders>
              <w:left w:val="single" w:sz="8" w:space="0" w:color="000000"/>
              <w:right w:val="nil"/>
            </w:tcBorders>
            <w:vAlign w:val="center"/>
          </w:tcPr>
          <w:p w:rsidR="00836EBF" w:rsidRPr="003716EE" w:rsidRDefault="00836EBF" w:rsidP="00B577B0">
            <w:pPr>
              <w:widowControl w:val="0"/>
              <w:autoSpaceDE w:val="0"/>
              <w:autoSpaceDN w:val="0"/>
              <w:adjustRightInd w:val="0"/>
              <w:spacing w:after="0" w:line="240" w:lineRule="auto"/>
              <w:ind w:left="15"/>
              <w:jc w:val="center"/>
              <w:rPr>
                <w:b/>
              </w:rPr>
            </w:pPr>
          </w:p>
        </w:tc>
        <w:tc>
          <w:tcPr>
            <w:tcW w:w="573" w:type="dxa"/>
            <w:vMerge/>
            <w:tcBorders>
              <w:left w:val="single" w:sz="8" w:space="0" w:color="000000"/>
              <w:right w:val="nil"/>
            </w:tcBorders>
            <w:textDirection w:val="btLr"/>
            <w:vAlign w:val="center"/>
          </w:tcPr>
          <w:p w:rsidR="00836EBF" w:rsidRPr="003716EE" w:rsidRDefault="00836EBF" w:rsidP="00B577B0">
            <w:pPr>
              <w:widowControl w:val="0"/>
              <w:autoSpaceDE w:val="0"/>
              <w:autoSpaceDN w:val="0"/>
              <w:adjustRightInd w:val="0"/>
              <w:spacing w:after="0" w:line="240" w:lineRule="auto"/>
              <w:ind w:left="15" w:right="113"/>
              <w:jc w:val="center"/>
              <w:rPr>
                <w:b/>
              </w:rPr>
            </w:pPr>
          </w:p>
        </w:tc>
        <w:tc>
          <w:tcPr>
            <w:tcW w:w="7352" w:type="dxa"/>
            <w:tcBorders>
              <w:top w:val="single" w:sz="8" w:space="0" w:color="000000"/>
              <w:left w:val="single" w:sz="8" w:space="0" w:color="000000"/>
              <w:bottom w:val="single" w:sz="8" w:space="0" w:color="000000"/>
              <w:right w:val="single" w:sz="8" w:space="0" w:color="000000"/>
            </w:tcBorders>
            <w:vAlign w:val="center"/>
          </w:tcPr>
          <w:p w:rsidR="00836EBF" w:rsidRPr="003716EE" w:rsidRDefault="00836EBF" w:rsidP="00B577B0">
            <w:pPr>
              <w:pStyle w:val="ListeParagraf"/>
              <w:widowControl w:val="0"/>
              <w:numPr>
                <w:ilvl w:val="0"/>
                <w:numId w:val="15"/>
              </w:numPr>
              <w:autoSpaceDE w:val="0"/>
              <w:autoSpaceDN w:val="0"/>
              <w:adjustRightInd w:val="0"/>
              <w:spacing w:after="0" w:line="240" w:lineRule="auto"/>
            </w:pPr>
            <w:r w:rsidRPr="003716EE">
              <w:t>Senkron makinelerin rotor cinsine göre çeşitlerini sıralar.</w:t>
            </w:r>
          </w:p>
        </w:tc>
      </w:tr>
      <w:tr w:rsidR="00CE776F" w:rsidRPr="003716EE" w:rsidTr="00EF6C80">
        <w:trPr>
          <w:trHeight w:val="397"/>
          <w:jc w:val="center"/>
        </w:trPr>
        <w:tc>
          <w:tcPr>
            <w:tcW w:w="1147" w:type="dxa"/>
            <w:vMerge/>
            <w:tcBorders>
              <w:left w:val="single" w:sz="8" w:space="0" w:color="000000"/>
              <w:right w:val="nil"/>
            </w:tcBorders>
            <w:vAlign w:val="center"/>
          </w:tcPr>
          <w:p w:rsidR="00836EBF" w:rsidRPr="003716EE" w:rsidRDefault="00836EBF" w:rsidP="00B577B0">
            <w:pPr>
              <w:widowControl w:val="0"/>
              <w:autoSpaceDE w:val="0"/>
              <w:autoSpaceDN w:val="0"/>
              <w:adjustRightInd w:val="0"/>
              <w:spacing w:after="0" w:line="240" w:lineRule="auto"/>
              <w:ind w:left="15"/>
              <w:jc w:val="center"/>
              <w:rPr>
                <w:b/>
              </w:rPr>
            </w:pPr>
          </w:p>
        </w:tc>
        <w:tc>
          <w:tcPr>
            <w:tcW w:w="573" w:type="dxa"/>
            <w:vMerge/>
            <w:tcBorders>
              <w:left w:val="single" w:sz="8" w:space="0" w:color="000000"/>
              <w:right w:val="nil"/>
            </w:tcBorders>
            <w:textDirection w:val="btLr"/>
            <w:vAlign w:val="center"/>
          </w:tcPr>
          <w:p w:rsidR="00836EBF" w:rsidRPr="003716EE" w:rsidRDefault="00836EBF" w:rsidP="00B577B0">
            <w:pPr>
              <w:widowControl w:val="0"/>
              <w:autoSpaceDE w:val="0"/>
              <w:autoSpaceDN w:val="0"/>
              <w:adjustRightInd w:val="0"/>
              <w:spacing w:after="0" w:line="240" w:lineRule="auto"/>
              <w:ind w:left="15" w:right="113"/>
              <w:jc w:val="center"/>
              <w:rPr>
                <w:b/>
              </w:rPr>
            </w:pPr>
          </w:p>
        </w:tc>
        <w:tc>
          <w:tcPr>
            <w:tcW w:w="7352" w:type="dxa"/>
            <w:tcBorders>
              <w:top w:val="single" w:sz="8" w:space="0" w:color="000000"/>
              <w:left w:val="single" w:sz="8" w:space="0" w:color="000000"/>
              <w:bottom w:val="single" w:sz="8" w:space="0" w:color="000000"/>
              <w:right w:val="single" w:sz="8" w:space="0" w:color="000000"/>
            </w:tcBorders>
            <w:vAlign w:val="center"/>
          </w:tcPr>
          <w:p w:rsidR="00836EBF" w:rsidRPr="003716EE" w:rsidRDefault="00836EBF" w:rsidP="00B577B0">
            <w:pPr>
              <w:pStyle w:val="ListeParagraf"/>
              <w:widowControl w:val="0"/>
              <w:numPr>
                <w:ilvl w:val="0"/>
                <w:numId w:val="15"/>
              </w:numPr>
              <w:autoSpaceDE w:val="0"/>
              <w:autoSpaceDN w:val="0"/>
              <w:adjustRightInd w:val="0"/>
              <w:spacing w:after="0" w:line="240" w:lineRule="auto"/>
            </w:pPr>
            <w:r w:rsidRPr="003716EE">
              <w:t>Senkron makinelerin çalışma yöntemlerini açıklar.</w:t>
            </w:r>
          </w:p>
        </w:tc>
      </w:tr>
      <w:tr w:rsidR="00CE776F" w:rsidRPr="003716EE" w:rsidTr="00EF6C80">
        <w:trPr>
          <w:trHeight w:val="397"/>
          <w:jc w:val="center"/>
        </w:trPr>
        <w:tc>
          <w:tcPr>
            <w:tcW w:w="1147" w:type="dxa"/>
            <w:vMerge/>
            <w:tcBorders>
              <w:left w:val="single" w:sz="8" w:space="0" w:color="000000"/>
              <w:right w:val="nil"/>
            </w:tcBorders>
            <w:vAlign w:val="center"/>
          </w:tcPr>
          <w:p w:rsidR="00836EBF" w:rsidRPr="003716EE" w:rsidRDefault="00836EBF" w:rsidP="00B577B0">
            <w:pPr>
              <w:widowControl w:val="0"/>
              <w:autoSpaceDE w:val="0"/>
              <w:autoSpaceDN w:val="0"/>
              <w:adjustRightInd w:val="0"/>
              <w:spacing w:after="0" w:line="240" w:lineRule="auto"/>
              <w:ind w:left="15"/>
              <w:jc w:val="center"/>
              <w:rPr>
                <w:b/>
              </w:rPr>
            </w:pPr>
          </w:p>
        </w:tc>
        <w:tc>
          <w:tcPr>
            <w:tcW w:w="573" w:type="dxa"/>
            <w:vMerge/>
            <w:tcBorders>
              <w:left w:val="single" w:sz="8" w:space="0" w:color="000000"/>
              <w:right w:val="nil"/>
            </w:tcBorders>
            <w:textDirection w:val="btLr"/>
            <w:vAlign w:val="center"/>
          </w:tcPr>
          <w:p w:rsidR="00836EBF" w:rsidRPr="003716EE" w:rsidRDefault="00836EBF" w:rsidP="00B577B0">
            <w:pPr>
              <w:widowControl w:val="0"/>
              <w:autoSpaceDE w:val="0"/>
              <w:autoSpaceDN w:val="0"/>
              <w:adjustRightInd w:val="0"/>
              <w:spacing w:after="0" w:line="240" w:lineRule="auto"/>
              <w:ind w:left="15" w:right="113"/>
              <w:jc w:val="center"/>
              <w:rPr>
                <w:b/>
              </w:rPr>
            </w:pPr>
          </w:p>
        </w:tc>
        <w:tc>
          <w:tcPr>
            <w:tcW w:w="7352" w:type="dxa"/>
            <w:tcBorders>
              <w:top w:val="single" w:sz="8" w:space="0" w:color="000000"/>
              <w:left w:val="single" w:sz="8" w:space="0" w:color="000000"/>
              <w:bottom w:val="single" w:sz="8" w:space="0" w:color="000000"/>
              <w:right w:val="single" w:sz="8" w:space="0" w:color="000000"/>
            </w:tcBorders>
            <w:vAlign w:val="center"/>
          </w:tcPr>
          <w:p w:rsidR="00836EBF" w:rsidRPr="003716EE" w:rsidRDefault="00836EBF" w:rsidP="00B577B0">
            <w:pPr>
              <w:pStyle w:val="ListeParagraf"/>
              <w:widowControl w:val="0"/>
              <w:numPr>
                <w:ilvl w:val="0"/>
                <w:numId w:val="15"/>
              </w:numPr>
              <w:autoSpaceDE w:val="0"/>
              <w:autoSpaceDN w:val="0"/>
              <w:adjustRightInd w:val="0"/>
              <w:spacing w:after="0" w:line="240" w:lineRule="auto"/>
            </w:pPr>
            <w:r w:rsidRPr="003716EE">
              <w:t>Devir regülatörlerinin yapısını açıklar.</w:t>
            </w:r>
          </w:p>
        </w:tc>
      </w:tr>
      <w:tr w:rsidR="00CE776F" w:rsidRPr="003716EE" w:rsidTr="00EF6C80">
        <w:trPr>
          <w:trHeight w:val="397"/>
          <w:jc w:val="center"/>
        </w:trPr>
        <w:tc>
          <w:tcPr>
            <w:tcW w:w="1147" w:type="dxa"/>
            <w:vMerge/>
            <w:tcBorders>
              <w:left w:val="single" w:sz="8" w:space="0" w:color="000000"/>
              <w:right w:val="nil"/>
            </w:tcBorders>
            <w:vAlign w:val="center"/>
          </w:tcPr>
          <w:p w:rsidR="00836EBF" w:rsidRPr="003716EE" w:rsidRDefault="00836EBF" w:rsidP="00B577B0">
            <w:pPr>
              <w:widowControl w:val="0"/>
              <w:autoSpaceDE w:val="0"/>
              <w:autoSpaceDN w:val="0"/>
              <w:adjustRightInd w:val="0"/>
              <w:spacing w:after="0" w:line="240" w:lineRule="auto"/>
              <w:ind w:left="15"/>
              <w:jc w:val="center"/>
              <w:rPr>
                <w:b/>
              </w:rPr>
            </w:pPr>
          </w:p>
        </w:tc>
        <w:tc>
          <w:tcPr>
            <w:tcW w:w="573" w:type="dxa"/>
            <w:vMerge/>
            <w:tcBorders>
              <w:left w:val="single" w:sz="8" w:space="0" w:color="000000"/>
              <w:right w:val="nil"/>
            </w:tcBorders>
            <w:textDirection w:val="btLr"/>
            <w:vAlign w:val="center"/>
          </w:tcPr>
          <w:p w:rsidR="00836EBF" w:rsidRPr="003716EE" w:rsidRDefault="00836EBF" w:rsidP="00B577B0">
            <w:pPr>
              <w:widowControl w:val="0"/>
              <w:autoSpaceDE w:val="0"/>
              <w:autoSpaceDN w:val="0"/>
              <w:adjustRightInd w:val="0"/>
              <w:spacing w:after="0" w:line="240" w:lineRule="auto"/>
              <w:ind w:left="15" w:right="113"/>
              <w:jc w:val="center"/>
              <w:rPr>
                <w:b/>
              </w:rPr>
            </w:pPr>
          </w:p>
        </w:tc>
        <w:tc>
          <w:tcPr>
            <w:tcW w:w="7352" w:type="dxa"/>
            <w:tcBorders>
              <w:top w:val="single" w:sz="8" w:space="0" w:color="000000"/>
              <w:left w:val="single" w:sz="8" w:space="0" w:color="000000"/>
              <w:bottom w:val="single" w:sz="8" w:space="0" w:color="000000"/>
              <w:right w:val="single" w:sz="8" w:space="0" w:color="000000"/>
            </w:tcBorders>
            <w:vAlign w:val="center"/>
          </w:tcPr>
          <w:p w:rsidR="00836EBF" w:rsidRPr="003716EE" w:rsidRDefault="00836EBF" w:rsidP="00B577B0">
            <w:pPr>
              <w:pStyle w:val="ListeParagraf"/>
              <w:widowControl w:val="0"/>
              <w:numPr>
                <w:ilvl w:val="0"/>
                <w:numId w:val="15"/>
              </w:numPr>
              <w:autoSpaceDE w:val="0"/>
              <w:autoSpaceDN w:val="0"/>
              <w:adjustRightInd w:val="0"/>
              <w:spacing w:after="0" w:line="240" w:lineRule="auto"/>
            </w:pPr>
            <w:r w:rsidRPr="003716EE">
              <w:t>Gerilim regülatörlerinin yapısını açıklar.</w:t>
            </w:r>
          </w:p>
        </w:tc>
      </w:tr>
      <w:tr w:rsidR="00CE776F" w:rsidRPr="003716EE" w:rsidTr="00EF6C80">
        <w:trPr>
          <w:trHeight w:val="397"/>
          <w:jc w:val="center"/>
        </w:trPr>
        <w:tc>
          <w:tcPr>
            <w:tcW w:w="1147" w:type="dxa"/>
            <w:vMerge/>
            <w:tcBorders>
              <w:left w:val="single" w:sz="8" w:space="0" w:color="000000"/>
              <w:right w:val="nil"/>
            </w:tcBorders>
            <w:vAlign w:val="center"/>
          </w:tcPr>
          <w:p w:rsidR="00836EBF" w:rsidRPr="003716EE" w:rsidRDefault="00836EBF" w:rsidP="00B577B0">
            <w:pPr>
              <w:widowControl w:val="0"/>
              <w:autoSpaceDE w:val="0"/>
              <w:autoSpaceDN w:val="0"/>
              <w:adjustRightInd w:val="0"/>
              <w:spacing w:after="0" w:line="240" w:lineRule="auto"/>
              <w:ind w:left="15"/>
              <w:jc w:val="center"/>
              <w:rPr>
                <w:b/>
              </w:rPr>
            </w:pPr>
          </w:p>
        </w:tc>
        <w:tc>
          <w:tcPr>
            <w:tcW w:w="573" w:type="dxa"/>
            <w:vMerge/>
            <w:tcBorders>
              <w:left w:val="single" w:sz="8" w:space="0" w:color="000000"/>
              <w:right w:val="nil"/>
            </w:tcBorders>
            <w:textDirection w:val="btLr"/>
            <w:vAlign w:val="center"/>
          </w:tcPr>
          <w:p w:rsidR="00836EBF" w:rsidRPr="003716EE" w:rsidRDefault="00836EBF" w:rsidP="00B577B0">
            <w:pPr>
              <w:widowControl w:val="0"/>
              <w:autoSpaceDE w:val="0"/>
              <w:autoSpaceDN w:val="0"/>
              <w:adjustRightInd w:val="0"/>
              <w:spacing w:after="0" w:line="240" w:lineRule="auto"/>
              <w:ind w:left="15" w:right="113"/>
              <w:jc w:val="center"/>
              <w:rPr>
                <w:b/>
              </w:rPr>
            </w:pPr>
          </w:p>
        </w:tc>
        <w:tc>
          <w:tcPr>
            <w:tcW w:w="7352" w:type="dxa"/>
            <w:tcBorders>
              <w:top w:val="single" w:sz="8" w:space="0" w:color="000000"/>
              <w:left w:val="single" w:sz="8" w:space="0" w:color="000000"/>
              <w:bottom w:val="single" w:sz="8" w:space="0" w:color="000000"/>
              <w:right w:val="single" w:sz="8" w:space="0" w:color="000000"/>
            </w:tcBorders>
            <w:vAlign w:val="center"/>
          </w:tcPr>
          <w:p w:rsidR="00836EBF" w:rsidRPr="003716EE" w:rsidRDefault="00836EBF" w:rsidP="00B577B0">
            <w:pPr>
              <w:pStyle w:val="ListeParagraf"/>
              <w:widowControl w:val="0"/>
              <w:numPr>
                <w:ilvl w:val="0"/>
                <w:numId w:val="15"/>
              </w:numPr>
              <w:autoSpaceDE w:val="0"/>
              <w:autoSpaceDN w:val="0"/>
              <w:adjustRightInd w:val="0"/>
              <w:spacing w:after="0" w:line="240" w:lineRule="auto"/>
            </w:pPr>
            <w:r w:rsidRPr="003716EE">
              <w:t>Senkron makinelerde frekans ve hız değerlerinin önemini açıklar.</w:t>
            </w:r>
          </w:p>
        </w:tc>
      </w:tr>
      <w:tr w:rsidR="00CE776F" w:rsidRPr="003716EE" w:rsidTr="00EF6C80">
        <w:trPr>
          <w:trHeight w:val="397"/>
          <w:jc w:val="center"/>
        </w:trPr>
        <w:tc>
          <w:tcPr>
            <w:tcW w:w="1147" w:type="dxa"/>
            <w:vMerge/>
            <w:tcBorders>
              <w:left w:val="single" w:sz="8" w:space="0" w:color="000000"/>
              <w:right w:val="nil"/>
            </w:tcBorders>
            <w:vAlign w:val="center"/>
          </w:tcPr>
          <w:p w:rsidR="00836EBF" w:rsidRPr="003716EE" w:rsidRDefault="00836EBF" w:rsidP="00B577B0">
            <w:pPr>
              <w:widowControl w:val="0"/>
              <w:autoSpaceDE w:val="0"/>
              <w:autoSpaceDN w:val="0"/>
              <w:adjustRightInd w:val="0"/>
              <w:spacing w:after="0" w:line="240" w:lineRule="auto"/>
              <w:ind w:left="15"/>
              <w:jc w:val="center"/>
              <w:rPr>
                <w:b/>
              </w:rPr>
            </w:pPr>
          </w:p>
        </w:tc>
        <w:tc>
          <w:tcPr>
            <w:tcW w:w="573" w:type="dxa"/>
            <w:vMerge/>
            <w:tcBorders>
              <w:left w:val="single" w:sz="8" w:space="0" w:color="000000"/>
              <w:right w:val="nil"/>
            </w:tcBorders>
            <w:textDirection w:val="btLr"/>
            <w:vAlign w:val="center"/>
          </w:tcPr>
          <w:p w:rsidR="00836EBF" w:rsidRPr="003716EE" w:rsidRDefault="00836EBF" w:rsidP="00B577B0">
            <w:pPr>
              <w:widowControl w:val="0"/>
              <w:autoSpaceDE w:val="0"/>
              <w:autoSpaceDN w:val="0"/>
              <w:adjustRightInd w:val="0"/>
              <w:spacing w:after="0" w:line="240" w:lineRule="auto"/>
              <w:ind w:left="15" w:right="113"/>
              <w:jc w:val="center"/>
              <w:rPr>
                <w:b/>
              </w:rPr>
            </w:pPr>
          </w:p>
        </w:tc>
        <w:tc>
          <w:tcPr>
            <w:tcW w:w="7352" w:type="dxa"/>
            <w:tcBorders>
              <w:top w:val="single" w:sz="8" w:space="0" w:color="000000"/>
              <w:left w:val="single" w:sz="8" w:space="0" w:color="000000"/>
              <w:bottom w:val="single" w:sz="8" w:space="0" w:color="000000"/>
              <w:right w:val="single" w:sz="8" w:space="0" w:color="000000"/>
            </w:tcBorders>
            <w:vAlign w:val="center"/>
          </w:tcPr>
          <w:p w:rsidR="00836EBF" w:rsidRPr="003716EE" w:rsidRDefault="00836EBF" w:rsidP="00B577B0">
            <w:pPr>
              <w:pStyle w:val="ListeParagraf"/>
              <w:widowControl w:val="0"/>
              <w:numPr>
                <w:ilvl w:val="0"/>
                <w:numId w:val="15"/>
              </w:numPr>
              <w:autoSpaceDE w:val="0"/>
              <w:autoSpaceDN w:val="0"/>
              <w:adjustRightInd w:val="0"/>
              <w:spacing w:after="0" w:line="240" w:lineRule="auto"/>
            </w:pPr>
            <w:r w:rsidRPr="003716EE">
              <w:t>Alternatör (generatör) etiket değerlerini açıklar.</w:t>
            </w:r>
          </w:p>
        </w:tc>
      </w:tr>
      <w:tr w:rsidR="00CE776F" w:rsidRPr="003716EE" w:rsidTr="00EF6C80">
        <w:trPr>
          <w:trHeight w:val="397"/>
          <w:jc w:val="center"/>
        </w:trPr>
        <w:tc>
          <w:tcPr>
            <w:tcW w:w="1147" w:type="dxa"/>
            <w:vMerge/>
            <w:tcBorders>
              <w:left w:val="single" w:sz="8" w:space="0" w:color="000000"/>
              <w:right w:val="nil"/>
            </w:tcBorders>
            <w:vAlign w:val="center"/>
          </w:tcPr>
          <w:p w:rsidR="00836EBF" w:rsidRPr="003716EE" w:rsidRDefault="00836EBF" w:rsidP="00B577B0">
            <w:pPr>
              <w:widowControl w:val="0"/>
              <w:autoSpaceDE w:val="0"/>
              <w:autoSpaceDN w:val="0"/>
              <w:adjustRightInd w:val="0"/>
              <w:spacing w:after="0" w:line="240" w:lineRule="auto"/>
              <w:ind w:left="15"/>
              <w:jc w:val="center"/>
              <w:rPr>
                <w:b/>
              </w:rPr>
            </w:pPr>
          </w:p>
        </w:tc>
        <w:tc>
          <w:tcPr>
            <w:tcW w:w="573" w:type="dxa"/>
            <w:vMerge/>
            <w:tcBorders>
              <w:left w:val="single" w:sz="8" w:space="0" w:color="000000"/>
              <w:right w:val="nil"/>
            </w:tcBorders>
            <w:textDirection w:val="btLr"/>
            <w:vAlign w:val="center"/>
          </w:tcPr>
          <w:p w:rsidR="00836EBF" w:rsidRPr="003716EE" w:rsidRDefault="00836EBF" w:rsidP="00B577B0">
            <w:pPr>
              <w:widowControl w:val="0"/>
              <w:autoSpaceDE w:val="0"/>
              <w:autoSpaceDN w:val="0"/>
              <w:adjustRightInd w:val="0"/>
              <w:spacing w:after="0" w:line="240" w:lineRule="auto"/>
              <w:ind w:left="15" w:right="113"/>
              <w:jc w:val="center"/>
              <w:rPr>
                <w:b/>
              </w:rPr>
            </w:pPr>
          </w:p>
        </w:tc>
        <w:tc>
          <w:tcPr>
            <w:tcW w:w="7352" w:type="dxa"/>
            <w:tcBorders>
              <w:top w:val="single" w:sz="8" w:space="0" w:color="000000"/>
              <w:left w:val="single" w:sz="8" w:space="0" w:color="000000"/>
              <w:bottom w:val="single" w:sz="8" w:space="0" w:color="000000"/>
              <w:right w:val="single" w:sz="8" w:space="0" w:color="000000"/>
            </w:tcBorders>
            <w:vAlign w:val="center"/>
          </w:tcPr>
          <w:p w:rsidR="00836EBF" w:rsidRPr="003716EE" w:rsidRDefault="00836EBF" w:rsidP="00B577B0">
            <w:pPr>
              <w:pStyle w:val="ListeParagraf"/>
              <w:widowControl w:val="0"/>
              <w:numPr>
                <w:ilvl w:val="0"/>
                <w:numId w:val="15"/>
              </w:numPr>
              <w:autoSpaceDE w:val="0"/>
              <w:autoSpaceDN w:val="0"/>
              <w:adjustRightInd w:val="0"/>
              <w:spacing w:after="0" w:line="240" w:lineRule="auto"/>
            </w:pPr>
            <w:r w:rsidRPr="003716EE">
              <w:t>.Alternatör çalışma işlem basamaklarını sıralar.</w:t>
            </w:r>
          </w:p>
        </w:tc>
      </w:tr>
      <w:tr w:rsidR="00CE776F" w:rsidRPr="003716EE" w:rsidTr="00EF6C80">
        <w:trPr>
          <w:trHeight w:val="397"/>
          <w:jc w:val="center"/>
        </w:trPr>
        <w:tc>
          <w:tcPr>
            <w:tcW w:w="1147" w:type="dxa"/>
            <w:vMerge/>
            <w:tcBorders>
              <w:left w:val="single" w:sz="8" w:space="0" w:color="000000"/>
              <w:right w:val="nil"/>
            </w:tcBorders>
            <w:vAlign w:val="center"/>
          </w:tcPr>
          <w:p w:rsidR="00836EBF" w:rsidRPr="003716EE" w:rsidRDefault="00836EBF" w:rsidP="00B577B0">
            <w:pPr>
              <w:widowControl w:val="0"/>
              <w:autoSpaceDE w:val="0"/>
              <w:autoSpaceDN w:val="0"/>
              <w:adjustRightInd w:val="0"/>
              <w:spacing w:after="0" w:line="240" w:lineRule="auto"/>
              <w:ind w:left="15"/>
              <w:jc w:val="center"/>
              <w:rPr>
                <w:b/>
              </w:rPr>
            </w:pPr>
          </w:p>
        </w:tc>
        <w:tc>
          <w:tcPr>
            <w:tcW w:w="573" w:type="dxa"/>
            <w:vMerge/>
            <w:tcBorders>
              <w:left w:val="single" w:sz="8" w:space="0" w:color="000000"/>
              <w:bottom w:val="single" w:sz="8" w:space="0" w:color="000000"/>
              <w:right w:val="nil"/>
            </w:tcBorders>
            <w:textDirection w:val="btLr"/>
            <w:vAlign w:val="center"/>
          </w:tcPr>
          <w:p w:rsidR="00836EBF" w:rsidRPr="003716EE" w:rsidRDefault="00836EBF" w:rsidP="00B577B0">
            <w:pPr>
              <w:widowControl w:val="0"/>
              <w:autoSpaceDE w:val="0"/>
              <w:autoSpaceDN w:val="0"/>
              <w:adjustRightInd w:val="0"/>
              <w:spacing w:after="0" w:line="240" w:lineRule="auto"/>
              <w:ind w:left="15" w:right="113"/>
              <w:jc w:val="center"/>
              <w:rPr>
                <w:b/>
              </w:rPr>
            </w:pPr>
          </w:p>
        </w:tc>
        <w:tc>
          <w:tcPr>
            <w:tcW w:w="7352" w:type="dxa"/>
            <w:tcBorders>
              <w:top w:val="single" w:sz="8" w:space="0" w:color="000000"/>
              <w:left w:val="single" w:sz="8" w:space="0" w:color="000000"/>
              <w:bottom w:val="single" w:sz="8" w:space="0" w:color="000000"/>
              <w:right w:val="single" w:sz="8" w:space="0" w:color="000000"/>
            </w:tcBorders>
            <w:vAlign w:val="center"/>
          </w:tcPr>
          <w:p w:rsidR="00836EBF" w:rsidRPr="003716EE" w:rsidRDefault="00836EBF" w:rsidP="00B577B0">
            <w:pPr>
              <w:pStyle w:val="ListeParagraf"/>
              <w:widowControl w:val="0"/>
              <w:numPr>
                <w:ilvl w:val="0"/>
                <w:numId w:val="15"/>
              </w:numPr>
              <w:autoSpaceDE w:val="0"/>
              <w:autoSpaceDN w:val="0"/>
              <w:adjustRightInd w:val="0"/>
              <w:spacing w:after="0" w:line="240" w:lineRule="auto"/>
            </w:pPr>
            <w:r w:rsidRPr="003716EE">
              <w:t>Alternatörlerin paralel bağlantı şartlarını açıklar.</w:t>
            </w:r>
          </w:p>
        </w:tc>
      </w:tr>
      <w:tr w:rsidR="00CE776F" w:rsidRPr="003716EE" w:rsidTr="00EF6C80">
        <w:trPr>
          <w:trHeight w:val="397"/>
          <w:jc w:val="center"/>
        </w:trPr>
        <w:tc>
          <w:tcPr>
            <w:tcW w:w="1147" w:type="dxa"/>
            <w:vMerge/>
            <w:tcBorders>
              <w:left w:val="single" w:sz="8" w:space="0" w:color="000000"/>
              <w:right w:val="nil"/>
            </w:tcBorders>
            <w:vAlign w:val="center"/>
          </w:tcPr>
          <w:p w:rsidR="00836EBF" w:rsidRPr="003716EE" w:rsidRDefault="00836EBF" w:rsidP="00B577B0">
            <w:pPr>
              <w:widowControl w:val="0"/>
              <w:autoSpaceDE w:val="0"/>
              <w:autoSpaceDN w:val="0"/>
              <w:adjustRightInd w:val="0"/>
              <w:spacing w:after="0" w:line="240" w:lineRule="auto"/>
              <w:ind w:left="15"/>
              <w:jc w:val="center"/>
              <w:rPr>
                <w:b/>
              </w:rPr>
            </w:pPr>
          </w:p>
        </w:tc>
        <w:tc>
          <w:tcPr>
            <w:tcW w:w="573" w:type="dxa"/>
            <w:vMerge w:val="restart"/>
            <w:tcBorders>
              <w:top w:val="single" w:sz="8" w:space="0" w:color="000000"/>
              <w:left w:val="single" w:sz="8" w:space="0" w:color="000000"/>
              <w:right w:val="nil"/>
            </w:tcBorders>
            <w:textDirection w:val="btLr"/>
            <w:vAlign w:val="center"/>
          </w:tcPr>
          <w:p w:rsidR="00836EBF" w:rsidRPr="003716EE" w:rsidRDefault="00836EBF" w:rsidP="00B577B0">
            <w:pPr>
              <w:widowControl w:val="0"/>
              <w:autoSpaceDE w:val="0"/>
              <w:autoSpaceDN w:val="0"/>
              <w:adjustRightInd w:val="0"/>
              <w:spacing w:after="0" w:line="240" w:lineRule="auto"/>
              <w:ind w:left="15" w:right="113"/>
              <w:jc w:val="center"/>
              <w:rPr>
                <w:b/>
              </w:rPr>
            </w:pPr>
            <w:r w:rsidRPr="003716EE">
              <w:rPr>
                <w:b/>
              </w:rPr>
              <w:t>BECERİ</w:t>
            </w:r>
          </w:p>
        </w:tc>
        <w:tc>
          <w:tcPr>
            <w:tcW w:w="7352" w:type="dxa"/>
            <w:tcBorders>
              <w:top w:val="single" w:sz="8" w:space="0" w:color="000000"/>
              <w:left w:val="single" w:sz="8" w:space="0" w:color="000000"/>
              <w:bottom w:val="single" w:sz="8" w:space="0" w:color="000000"/>
              <w:right w:val="single" w:sz="8" w:space="0" w:color="000000"/>
            </w:tcBorders>
            <w:vAlign w:val="center"/>
          </w:tcPr>
          <w:p w:rsidR="00836EBF" w:rsidRPr="003716EE" w:rsidRDefault="00836EBF" w:rsidP="00B577B0">
            <w:pPr>
              <w:pStyle w:val="ListeParagraf"/>
              <w:widowControl w:val="0"/>
              <w:numPr>
                <w:ilvl w:val="0"/>
                <w:numId w:val="14"/>
              </w:numPr>
              <w:autoSpaceDE w:val="0"/>
              <w:autoSpaceDN w:val="0"/>
              <w:adjustRightInd w:val="0"/>
              <w:spacing w:after="0" w:line="240" w:lineRule="auto"/>
            </w:pPr>
            <w:r w:rsidRPr="003716EE">
              <w:t>Senkron makinelerin tipini seçer.</w:t>
            </w:r>
          </w:p>
        </w:tc>
      </w:tr>
      <w:tr w:rsidR="00CE776F" w:rsidRPr="003716EE" w:rsidTr="00EF6C80">
        <w:trPr>
          <w:trHeight w:val="397"/>
          <w:jc w:val="center"/>
        </w:trPr>
        <w:tc>
          <w:tcPr>
            <w:tcW w:w="1147" w:type="dxa"/>
            <w:vMerge/>
            <w:tcBorders>
              <w:left w:val="single" w:sz="8" w:space="0" w:color="000000"/>
              <w:right w:val="nil"/>
            </w:tcBorders>
            <w:vAlign w:val="center"/>
          </w:tcPr>
          <w:p w:rsidR="00836EBF" w:rsidRPr="003716EE" w:rsidRDefault="00836EBF" w:rsidP="00B577B0">
            <w:pPr>
              <w:widowControl w:val="0"/>
              <w:autoSpaceDE w:val="0"/>
              <w:autoSpaceDN w:val="0"/>
              <w:adjustRightInd w:val="0"/>
              <w:spacing w:after="0" w:line="240" w:lineRule="auto"/>
              <w:ind w:left="15"/>
              <w:jc w:val="center"/>
              <w:rPr>
                <w:b/>
              </w:rPr>
            </w:pPr>
          </w:p>
        </w:tc>
        <w:tc>
          <w:tcPr>
            <w:tcW w:w="573" w:type="dxa"/>
            <w:vMerge/>
            <w:tcBorders>
              <w:left w:val="single" w:sz="8" w:space="0" w:color="000000"/>
              <w:right w:val="nil"/>
            </w:tcBorders>
            <w:textDirection w:val="btLr"/>
            <w:vAlign w:val="center"/>
          </w:tcPr>
          <w:p w:rsidR="00836EBF" w:rsidRPr="003716EE" w:rsidRDefault="00836EBF" w:rsidP="00B577B0">
            <w:pPr>
              <w:widowControl w:val="0"/>
              <w:autoSpaceDE w:val="0"/>
              <w:autoSpaceDN w:val="0"/>
              <w:adjustRightInd w:val="0"/>
              <w:spacing w:after="0" w:line="240" w:lineRule="auto"/>
              <w:ind w:left="15" w:right="113"/>
              <w:jc w:val="center"/>
              <w:rPr>
                <w:b/>
              </w:rPr>
            </w:pPr>
          </w:p>
        </w:tc>
        <w:tc>
          <w:tcPr>
            <w:tcW w:w="7352" w:type="dxa"/>
            <w:tcBorders>
              <w:top w:val="single" w:sz="8" w:space="0" w:color="000000"/>
              <w:left w:val="single" w:sz="8" w:space="0" w:color="000000"/>
              <w:bottom w:val="single" w:sz="8" w:space="0" w:color="000000"/>
              <w:right w:val="single" w:sz="8" w:space="0" w:color="000000"/>
            </w:tcBorders>
            <w:vAlign w:val="center"/>
          </w:tcPr>
          <w:p w:rsidR="00836EBF" w:rsidRPr="003716EE" w:rsidRDefault="00836EBF" w:rsidP="00B577B0">
            <w:pPr>
              <w:pStyle w:val="ListeParagraf"/>
              <w:widowControl w:val="0"/>
              <w:numPr>
                <w:ilvl w:val="0"/>
                <w:numId w:val="14"/>
              </w:numPr>
              <w:autoSpaceDE w:val="0"/>
              <w:autoSpaceDN w:val="0"/>
              <w:adjustRightInd w:val="0"/>
              <w:spacing w:after="0" w:line="240" w:lineRule="auto"/>
            </w:pPr>
            <w:r w:rsidRPr="003716EE">
              <w:t>Alternatör etiket değerlerini okur.</w:t>
            </w:r>
          </w:p>
        </w:tc>
      </w:tr>
      <w:tr w:rsidR="00CE776F" w:rsidRPr="003716EE" w:rsidTr="00EF6C80">
        <w:trPr>
          <w:trHeight w:val="397"/>
          <w:jc w:val="center"/>
        </w:trPr>
        <w:tc>
          <w:tcPr>
            <w:tcW w:w="1147" w:type="dxa"/>
            <w:vMerge/>
            <w:tcBorders>
              <w:left w:val="single" w:sz="8" w:space="0" w:color="000000"/>
              <w:bottom w:val="nil"/>
              <w:right w:val="nil"/>
            </w:tcBorders>
            <w:vAlign w:val="center"/>
          </w:tcPr>
          <w:p w:rsidR="00836EBF" w:rsidRPr="003716EE" w:rsidRDefault="00836EBF" w:rsidP="00B577B0">
            <w:pPr>
              <w:widowControl w:val="0"/>
              <w:autoSpaceDE w:val="0"/>
              <w:autoSpaceDN w:val="0"/>
              <w:adjustRightInd w:val="0"/>
              <w:spacing w:after="0" w:line="240" w:lineRule="auto"/>
              <w:ind w:left="15"/>
              <w:jc w:val="center"/>
              <w:rPr>
                <w:b/>
              </w:rPr>
            </w:pPr>
          </w:p>
        </w:tc>
        <w:tc>
          <w:tcPr>
            <w:tcW w:w="573" w:type="dxa"/>
            <w:vMerge/>
            <w:tcBorders>
              <w:left w:val="single" w:sz="8" w:space="0" w:color="000000"/>
              <w:right w:val="nil"/>
            </w:tcBorders>
            <w:textDirection w:val="btLr"/>
            <w:vAlign w:val="center"/>
          </w:tcPr>
          <w:p w:rsidR="00836EBF" w:rsidRPr="003716EE" w:rsidRDefault="00836EBF" w:rsidP="00B577B0">
            <w:pPr>
              <w:widowControl w:val="0"/>
              <w:autoSpaceDE w:val="0"/>
              <w:autoSpaceDN w:val="0"/>
              <w:adjustRightInd w:val="0"/>
              <w:spacing w:after="0" w:line="240" w:lineRule="auto"/>
              <w:ind w:left="15" w:right="113"/>
              <w:jc w:val="center"/>
              <w:rPr>
                <w:b/>
              </w:rPr>
            </w:pPr>
          </w:p>
        </w:tc>
        <w:tc>
          <w:tcPr>
            <w:tcW w:w="7352" w:type="dxa"/>
            <w:tcBorders>
              <w:top w:val="single" w:sz="8" w:space="0" w:color="000000"/>
              <w:left w:val="single" w:sz="8" w:space="0" w:color="000000"/>
              <w:bottom w:val="single" w:sz="8" w:space="0" w:color="000000"/>
              <w:right w:val="single" w:sz="8" w:space="0" w:color="000000"/>
            </w:tcBorders>
            <w:vAlign w:val="center"/>
          </w:tcPr>
          <w:p w:rsidR="00836EBF" w:rsidRPr="003716EE" w:rsidRDefault="00836EBF" w:rsidP="00B577B0">
            <w:pPr>
              <w:pStyle w:val="ListeParagraf"/>
              <w:widowControl w:val="0"/>
              <w:numPr>
                <w:ilvl w:val="0"/>
                <w:numId w:val="14"/>
              </w:numPr>
              <w:autoSpaceDE w:val="0"/>
              <w:autoSpaceDN w:val="0"/>
              <w:adjustRightInd w:val="0"/>
              <w:spacing w:after="0" w:line="240" w:lineRule="auto"/>
            </w:pPr>
            <w:r w:rsidRPr="003716EE">
              <w:t>Alternatör devreye alma işlemini yapar.</w:t>
            </w:r>
          </w:p>
        </w:tc>
      </w:tr>
      <w:tr w:rsidR="00CE776F" w:rsidRPr="003716EE" w:rsidTr="00EF6C80">
        <w:trPr>
          <w:trHeight w:val="397"/>
          <w:jc w:val="center"/>
        </w:trPr>
        <w:tc>
          <w:tcPr>
            <w:tcW w:w="1147" w:type="dxa"/>
            <w:vMerge/>
            <w:tcBorders>
              <w:left w:val="single" w:sz="8" w:space="0" w:color="000000"/>
              <w:bottom w:val="nil"/>
              <w:right w:val="nil"/>
            </w:tcBorders>
            <w:vAlign w:val="center"/>
          </w:tcPr>
          <w:p w:rsidR="00836EBF" w:rsidRPr="003716EE" w:rsidRDefault="00836EBF" w:rsidP="00B577B0">
            <w:pPr>
              <w:widowControl w:val="0"/>
              <w:autoSpaceDE w:val="0"/>
              <w:autoSpaceDN w:val="0"/>
              <w:adjustRightInd w:val="0"/>
              <w:spacing w:after="0" w:line="240" w:lineRule="auto"/>
              <w:ind w:left="15"/>
              <w:jc w:val="center"/>
              <w:rPr>
                <w:b/>
              </w:rPr>
            </w:pPr>
          </w:p>
        </w:tc>
        <w:tc>
          <w:tcPr>
            <w:tcW w:w="573" w:type="dxa"/>
            <w:vMerge/>
            <w:tcBorders>
              <w:left w:val="single" w:sz="8" w:space="0" w:color="000000"/>
              <w:right w:val="nil"/>
            </w:tcBorders>
            <w:textDirection w:val="btLr"/>
            <w:vAlign w:val="center"/>
          </w:tcPr>
          <w:p w:rsidR="00836EBF" w:rsidRPr="003716EE" w:rsidRDefault="00836EBF" w:rsidP="00B577B0">
            <w:pPr>
              <w:widowControl w:val="0"/>
              <w:autoSpaceDE w:val="0"/>
              <w:autoSpaceDN w:val="0"/>
              <w:adjustRightInd w:val="0"/>
              <w:spacing w:after="0" w:line="240" w:lineRule="auto"/>
              <w:ind w:left="15" w:right="113"/>
              <w:jc w:val="center"/>
              <w:rPr>
                <w:b/>
              </w:rPr>
            </w:pPr>
          </w:p>
        </w:tc>
        <w:tc>
          <w:tcPr>
            <w:tcW w:w="7352" w:type="dxa"/>
            <w:tcBorders>
              <w:top w:val="single" w:sz="8" w:space="0" w:color="000000"/>
              <w:left w:val="single" w:sz="8" w:space="0" w:color="000000"/>
              <w:bottom w:val="single" w:sz="8" w:space="0" w:color="000000"/>
              <w:right w:val="single" w:sz="8" w:space="0" w:color="000000"/>
            </w:tcBorders>
            <w:vAlign w:val="center"/>
          </w:tcPr>
          <w:p w:rsidR="00836EBF" w:rsidRPr="003716EE" w:rsidRDefault="00836EBF" w:rsidP="00B577B0">
            <w:pPr>
              <w:pStyle w:val="ListeParagraf"/>
              <w:widowControl w:val="0"/>
              <w:numPr>
                <w:ilvl w:val="0"/>
                <w:numId w:val="14"/>
              </w:numPr>
              <w:autoSpaceDE w:val="0"/>
              <w:autoSpaceDN w:val="0"/>
              <w:adjustRightInd w:val="0"/>
              <w:spacing w:after="0" w:line="240" w:lineRule="auto"/>
            </w:pPr>
            <w:r w:rsidRPr="003716EE">
              <w:t>Alternatör frekans ve hız değerlerini ayarlar.</w:t>
            </w:r>
          </w:p>
        </w:tc>
      </w:tr>
      <w:tr w:rsidR="00CE776F" w:rsidRPr="003716EE" w:rsidTr="00EF6C80">
        <w:trPr>
          <w:trHeight w:val="397"/>
          <w:jc w:val="center"/>
        </w:trPr>
        <w:tc>
          <w:tcPr>
            <w:tcW w:w="1147" w:type="dxa"/>
            <w:vMerge/>
            <w:tcBorders>
              <w:left w:val="single" w:sz="8" w:space="0" w:color="000000"/>
              <w:bottom w:val="single" w:sz="8" w:space="0" w:color="000000"/>
              <w:right w:val="nil"/>
            </w:tcBorders>
            <w:vAlign w:val="center"/>
          </w:tcPr>
          <w:p w:rsidR="00836EBF" w:rsidRPr="003716EE" w:rsidRDefault="00836EBF" w:rsidP="00B577B0">
            <w:pPr>
              <w:widowControl w:val="0"/>
              <w:autoSpaceDE w:val="0"/>
              <w:autoSpaceDN w:val="0"/>
              <w:adjustRightInd w:val="0"/>
              <w:spacing w:after="0" w:line="240" w:lineRule="auto"/>
              <w:ind w:left="15"/>
              <w:jc w:val="center"/>
              <w:rPr>
                <w:b/>
              </w:rPr>
            </w:pPr>
          </w:p>
        </w:tc>
        <w:tc>
          <w:tcPr>
            <w:tcW w:w="573" w:type="dxa"/>
            <w:vMerge/>
            <w:tcBorders>
              <w:left w:val="single" w:sz="8" w:space="0" w:color="000000"/>
              <w:bottom w:val="single" w:sz="8" w:space="0" w:color="000000"/>
              <w:right w:val="nil"/>
            </w:tcBorders>
            <w:textDirection w:val="btLr"/>
            <w:vAlign w:val="center"/>
          </w:tcPr>
          <w:p w:rsidR="00836EBF" w:rsidRPr="003716EE" w:rsidRDefault="00836EBF" w:rsidP="00B577B0">
            <w:pPr>
              <w:widowControl w:val="0"/>
              <w:autoSpaceDE w:val="0"/>
              <w:autoSpaceDN w:val="0"/>
              <w:adjustRightInd w:val="0"/>
              <w:spacing w:after="0" w:line="240" w:lineRule="auto"/>
              <w:ind w:left="15" w:right="113"/>
              <w:jc w:val="center"/>
              <w:rPr>
                <w:b/>
              </w:rPr>
            </w:pPr>
          </w:p>
        </w:tc>
        <w:tc>
          <w:tcPr>
            <w:tcW w:w="7352" w:type="dxa"/>
            <w:tcBorders>
              <w:top w:val="single" w:sz="8" w:space="0" w:color="000000"/>
              <w:left w:val="single" w:sz="8" w:space="0" w:color="000000"/>
              <w:bottom w:val="single" w:sz="8" w:space="0" w:color="000000"/>
              <w:right w:val="single" w:sz="8" w:space="0" w:color="000000"/>
            </w:tcBorders>
            <w:vAlign w:val="center"/>
          </w:tcPr>
          <w:p w:rsidR="00836EBF" w:rsidRPr="003716EE" w:rsidRDefault="00836EBF" w:rsidP="00B577B0">
            <w:pPr>
              <w:pStyle w:val="ListeParagraf"/>
              <w:widowControl w:val="0"/>
              <w:numPr>
                <w:ilvl w:val="0"/>
                <w:numId w:val="14"/>
              </w:numPr>
              <w:autoSpaceDE w:val="0"/>
              <w:autoSpaceDN w:val="0"/>
              <w:adjustRightInd w:val="0"/>
              <w:spacing w:after="0" w:line="240" w:lineRule="auto"/>
            </w:pPr>
            <w:r w:rsidRPr="003716EE">
              <w:t>Alternatörlerin paralel bağlantı işlemini yapar</w:t>
            </w:r>
            <w:r w:rsidR="001635BE" w:rsidRPr="003716EE">
              <w:t>.</w:t>
            </w:r>
          </w:p>
        </w:tc>
      </w:tr>
      <w:tr w:rsidR="00CE776F" w:rsidRPr="003716EE" w:rsidTr="00EF6C80">
        <w:trPr>
          <w:trHeight w:val="397"/>
          <w:jc w:val="center"/>
        </w:trPr>
        <w:tc>
          <w:tcPr>
            <w:tcW w:w="1147" w:type="dxa"/>
            <w:vMerge w:val="restart"/>
            <w:tcBorders>
              <w:top w:val="single" w:sz="8" w:space="0" w:color="000000"/>
              <w:left w:val="single" w:sz="8" w:space="0" w:color="000000"/>
              <w:right w:val="nil"/>
            </w:tcBorders>
            <w:vAlign w:val="center"/>
          </w:tcPr>
          <w:p w:rsidR="00836EBF" w:rsidRPr="003716EE" w:rsidRDefault="00836EBF" w:rsidP="00B577B0">
            <w:pPr>
              <w:widowControl w:val="0"/>
              <w:autoSpaceDE w:val="0"/>
              <w:autoSpaceDN w:val="0"/>
              <w:adjustRightInd w:val="0"/>
              <w:spacing w:after="0" w:line="240" w:lineRule="auto"/>
              <w:ind w:left="15"/>
              <w:jc w:val="center"/>
              <w:rPr>
                <w:b/>
              </w:rPr>
            </w:pPr>
            <w:r w:rsidRPr="003716EE">
              <w:rPr>
                <w:b/>
              </w:rPr>
              <w:t>C</w:t>
            </w:r>
          </w:p>
        </w:tc>
        <w:tc>
          <w:tcPr>
            <w:tcW w:w="573" w:type="dxa"/>
            <w:vMerge w:val="restart"/>
            <w:tcBorders>
              <w:top w:val="single" w:sz="8" w:space="0" w:color="000000"/>
              <w:left w:val="single" w:sz="8" w:space="0" w:color="000000"/>
              <w:right w:val="nil"/>
            </w:tcBorders>
            <w:textDirection w:val="btLr"/>
            <w:vAlign w:val="center"/>
          </w:tcPr>
          <w:p w:rsidR="00836EBF" w:rsidRPr="003716EE" w:rsidRDefault="00836EBF" w:rsidP="00B577B0">
            <w:pPr>
              <w:widowControl w:val="0"/>
              <w:autoSpaceDE w:val="0"/>
              <w:autoSpaceDN w:val="0"/>
              <w:adjustRightInd w:val="0"/>
              <w:spacing w:after="0" w:line="240" w:lineRule="auto"/>
              <w:ind w:left="15" w:right="113"/>
              <w:jc w:val="center"/>
              <w:rPr>
                <w:b/>
              </w:rPr>
            </w:pPr>
            <w:r w:rsidRPr="003716EE">
              <w:rPr>
                <w:b/>
              </w:rPr>
              <w:t>BİLGİ</w:t>
            </w:r>
          </w:p>
        </w:tc>
        <w:tc>
          <w:tcPr>
            <w:tcW w:w="7352" w:type="dxa"/>
            <w:tcBorders>
              <w:top w:val="single" w:sz="8" w:space="0" w:color="000000"/>
              <w:left w:val="single" w:sz="8" w:space="0" w:color="000000"/>
              <w:bottom w:val="single" w:sz="8" w:space="0" w:color="000000"/>
              <w:right w:val="single" w:sz="8" w:space="0" w:color="000000"/>
            </w:tcBorders>
            <w:vAlign w:val="center"/>
          </w:tcPr>
          <w:p w:rsidR="00836EBF" w:rsidRPr="003716EE" w:rsidRDefault="00836EBF" w:rsidP="00B577B0">
            <w:pPr>
              <w:pStyle w:val="ListeParagraf"/>
              <w:widowControl w:val="0"/>
              <w:numPr>
                <w:ilvl w:val="0"/>
                <w:numId w:val="13"/>
              </w:numPr>
              <w:autoSpaceDE w:val="0"/>
              <w:autoSpaceDN w:val="0"/>
              <w:adjustRightInd w:val="0"/>
              <w:spacing w:after="0" w:line="240" w:lineRule="auto"/>
            </w:pPr>
            <w:r w:rsidRPr="003716EE">
              <w:t>Gerilimlere göre şebeke çeşitlerini sıralar.</w:t>
            </w:r>
          </w:p>
        </w:tc>
      </w:tr>
      <w:tr w:rsidR="00CE776F" w:rsidRPr="003716EE" w:rsidTr="00EF6C80">
        <w:trPr>
          <w:trHeight w:val="397"/>
          <w:jc w:val="center"/>
        </w:trPr>
        <w:tc>
          <w:tcPr>
            <w:tcW w:w="1147" w:type="dxa"/>
            <w:vMerge/>
            <w:tcBorders>
              <w:left w:val="single" w:sz="8" w:space="0" w:color="000000"/>
              <w:right w:val="nil"/>
            </w:tcBorders>
            <w:vAlign w:val="center"/>
          </w:tcPr>
          <w:p w:rsidR="00836EBF" w:rsidRPr="003716EE" w:rsidRDefault="00836EBF" w:rsidP="00B577B0">
            <w:pPr>
              <w:widowControl w:val="0"/>
              <w:autoSpaceDE w:val="0"/>
              <w:autoSpaceDN w:val="0"/>
              <w:adjustRightInd w:val="0"/>
              <w:spacing w:after="0" w:line="240" w:lineRule="auto"/>
              <w:ind w:left="15"/>
              <w:jc w:val="center"/>
            </w:pPr>
          </w:p>
        </w:tc>
        <w:tc>
          <w:tcPr>
            <w:tcW w:w="573" w:type="dxa"/>
            <w:vMerge/>
            <w:tcBorders>
              <w:left w:val="single" w:sz="8" w:space="0" w:color="000000"/>
              <w:right w:val="nil"/>
            </w:tcBorders>
            <w:vAlign w:val="center"/>
          </w:tcPr>
          <w:p w:rsidR="00836EBF" w:rsidRPr="003716EE" w:rsidRDefault="00836EBF" w:rsidP="00B577B0">
            <w:pPr>
              <w:widowControl w:val="0"/>
              <w:autoSpaceDE w:val="0"/>
              <w:autoSpaceDN w:val="0"/>
              <w:adjustRightInd w:val="0"/>
              <w:spacing w:after="0" w:line="240" w:lineRule="auto"/>
              <w:ind w:left="15"/>
              <w:jc w:val="center"/>
            </w:pPr>
          </w:p>
        </w:tc>
        <w:tc>
          <w:tcPr>
            <w:tcW w:w="7352" w:type="dxa"/>
            <w:tcBorders>
              <w:top w:val="single" w:sz="8" w:space="0" w:color="000000"/>
              <w:left w:val="single" w:sz="8" w:space="0" w:color="000000"/>
              <w:bottom w:val="single" w:sz="8" w:space="0" w:color="000000"/>
              <w:right w:val="single" w:sz="8" w:space="0" w:color="000000"/>
            </w:tcBorders>
            <w:vAlign w:val="center"/>
          </w:tcPr>
          <w:p w:rsidR="00836EBF" w:rsidRPr="003716EE" w:rsidRDefault="00836EBF" w:rsidP="00B577B0">
            <w:pPr>
              <w:pStyle w:val="ListeParagraf"/>
              <w:widowControl w:val="0"/>
              <w:numPr>
                <w:ilvl w:val="0"/>
                <w:numId w:val="13"/>
              </w:numPr>
              <w:autoSpaceDE w:val="0"/>
              <w:autoSpaceDN w:val="0"/>
              <w:adjustRightInd w:val="0"/>
              <w:spacing w:after="0" w:line="240" w:lineRule="auto"/>
            </w:pPr>
            <w:r w:rsidRPr="003716EE">
              <w:t>Dağıtım şekillerine göre şebeke çeşitlerini sıralar.</w:t>
            </w:r>
          </w:p>
        </w:tc>
      </w:tr>
      <w:tr w:rsidR="00CE776F" w:rsidRPr="003716EE" w:rsidTr="00EF6C80">
        <w:trPr>
          <w:trHeight w:val="397"/>
          <w:jc w:val="center"/>
        </w:trPr>
        <w:tc>
          <w:tcPr>
            <w:tcW w:w="1147" w:type="dxa"/>
            <w:vMerge/>
            <w:tcBorders>
              <w:left w:val="single" w:sz="8" w:space="0" w:color="000000"/>
              <w:right w:val="nil"/>
            </w:tcBorders>
            <w:vAlign w:val="center"/>
          </w:tcPr>
          <w:p w:rsidR="00836EBF" w:rsidRPr="003716EE" w:rsidRDefault="00836EBF" w:rsidP="00B577B0">
            <w:pPr>
              <w:widowControl w:val="0"/>
              <w:autoSpaceDE w:val="0"/>
              <w:autoSpaceDN w:val="0"/>
              <w:adjustRightInd w:val="0"/>
              <w:spacing w:after="0" w:line="240" w:lineRule="auto"/>
              <w:ind w:left="15"/>
              <w:jc w:val="center"/>
            </w:pPr>
          </w:p>
        </w:tc>
        <w:tc>
          <w:tcPr>
            <w:tcW w:w="573" w:type="dxa"/>
            <w:vMerge/>
            <w:tcBorders>
              <w:left w:val="single" w:sz="8" w:space="0" w:color="000000"/>
              <w:right w:val="nil"/>
            </w:tcBorders>
            <w:vAlign w:val="center"/>
          </w:tcPr>
          <w:p w:rsidR="00836EBF" w:rsidRPr="003716EE" w:rsidRDefault="00836EBF" w:rsidP="00B577B0">
            <w:pPr>
              <w:widowControl w:val="0"/>
              <w:autoSpaceDE w:val="0"/>
              <w:autoSpaceDN w:val="0"/>
              <w:adjustRightInd w:val="0"/>
              <w:spacing w:after="0" w:line="240" w:lineRule="auto"/>
              <w:ind w:left="15"/>
              <w:jc w:val="center"/>
            </w:pPr>
          </w:p>
        </w:tc>
        <w:tc>
          <w:tcPr>
            <w:tcW w:w="7352" w:type="dxa"/>
            <w:tcBorders>
              <w:top w:val="single" w:sz="8" w:space="0" w:color="000000"/>
              <w:left w:val="single" w:sz="8" w:space="0" w:color="000000"/>
              <w:bottom w:val="single" w:sz="8" w:space="0" w:color="000000"/>
              <w:right w:val="single" w:sz="8" w:space="0" w:color="000000"/>
            </w:tcBorders>
            <w:vAlign w:val="center"/>
          </w:tcPr>
          <w:p w:rsidR="00836EBF" w:rsidRPr="003716EE" w:rsidRDefault="00836EBF" w:rsidP="00B577B0">
            <w:pPr>
              <w:pStyle w:val="ListeParagraf"/>
              <w:widowControl w:val="0"/>
              <w:numPr>
                <w:ilvl w:val="0"/>
                <w:numId w:val="13"/>
              </w:numPr>
              <w:autoSpaceDE w:val="0"/>
              <w:autoSpaceDN w:val="0"/>
              <w:adjustRightInd w:val="0"/>
              <w:spacing w:after="0" w:line="240" w:lineRule="auto"/>
            </w:pPr>
            <w:r w:rsidRPr="003716EE">
              <w:t>Şalt sahası açıklar.</w:t>
            </w:r>
          </w:p>
        </w:tc>
      </w:tr>
      <w:tr w:rsidR="00CE776F" w:rsidRPr="003716EE" w:rsidTr="00EF6C80">
        <w:trPr>
          <w:trHeight w:val="397"/>
          <w:jc w:val="center"/>
        </w:trPr>
        <w:tc>
          <w:tcPr>
            <w:tcW w:w="1147" w:type="dxa"/>
            <w:vMerge/>
            <w:tcBorders>
              <w:left w:val="single" w:sz="8" w:space="0" w:color="000000"/>
              <w:right w:val="nil"/>
            </w:tcBorders>
            <w:vAlign w:val="center"/>
          </w:tcPr>
          <w:p w:rsidR="00836EBF" w:rsidRPr="003716EE" w:rsidRDefault="00836EBF" w:rsidP="00B577B0">
            <w:pPr>
              <w:widowControl w:val="0"/>
              <w:autoSpaceDE w:val="0"/>
              <w:autoSpaceDN w:val="0"/>
              <w:adjustRightInd w:val="0"/>
              <w:spacing w:after="0" w:line="240" w:lineRule="auto"/>
              <w:ind w:left="15"/>
              <w:jc w:val="center"/>
            </w:pPr>
          </w:p>
        </w:tc>
        <w:tc>
          <w:tcPr>
            <w:tcW w:w="573" w:type="dxa"/>
            <w:vMerge/>
            <w:tcBorders>
              <w:left w:val="single" w:sz="8" w:space="0" w:color="000000"/>
              <w:right w:val="nil"/>
            </w:tcBorders>
            <w:vAlign w:val="center"/>
          </w:tcPr>
          <w:p w:rsidR="00836EBF" w:rsidRPr="003716EE" w:rsidRDefault="00836EBF" w:rsidP="00B577B0">
            <w:pPr>
              <w:widowControl w:val="0"/>
              <w:autoSpaceDE w:val="0"/>
              <w:autoSpaceDN w:val="0"/>
              <w:adjustRightInd w:val="0"/>
              <w:spacing w:after="0" w:line="240" w:lineRule="auto"/>
              <w:ind w:left="15"/>
              <w:jc w:val="center"/>
            </w:pPr>
          </w:p>
        </w:tc>
        <w:tc>
          <w:tcPr>
            <w:tcW w:w="7352" w:type="dxa"/>
            <w:tcBorders>
              <w:top w:val="single" w:sz="8" w:space="0" w:color="000000"/>
              <w:left w:val="single" w:sz="8" w:space="0" w:color="000000"/>
              <w:bottom w:val="single" w:sz="8" w:space="0" w:color="000000"/>
              <w:right w:val="single" w:sz="8" w:space="0" w:color="000000"/>
            </w:tcBorders>
            <w:vAlign w:val="center"/>
          </w:tcPr>
          <w:p w:rsidR="00836EBF" w:rsidRPr="003716EE" w:rsidRDefault="00836EBF" w:rsidP="00B577B0">
            <w:pPr>
              <w:pStyle w:val="ListeParagraf"/>
              <w:widowControl w:val="0"/>
              <w:numPr>
                <w:ilvl w:val="0"/>
                <w:numId w:val="13"/>
              </w:numPr>
              <w:autoSpaceDE w:val="0"/>
              <w:autoSpaceDN w:val="0"/>
              <w:adjustRightInd w:val="0"/>
              <w:spacing w:after="0" w:line="240" w:lineRule="auto"/>
            </w:pPr>
            <w:r w:rsidRPr="003716EE">
              <w:t>Şalt sahasında bulunan donanımları açıklar.</w:t>
            </w:r>
          </w:p>
        </w:tc>
      </w:tr>
      <w:tr w:rsidR="00CE776F" w:rsidRPr="003716EE" w:rsidTr="00EF6C80">
        <w:trPr>
          <w:trHeight w:val="397"/>
          <w:jc w:val="center"/>
        </w:trPr>
        <w:tc>
          <w:tcPr>
            <w:tcW w:w="1147" w:type="dxa"/>
            <w:vMerge/>
            <w:tcBorders>
              <w:left w:val="single" w:sz="8" w:space="0" w:color="000000"/>
              <w:right w:val="nil"/>
            </w:tcBorders>
            <w:vAlign w:val="center"/>
          </w:tcPr>
          <w:p w:rsidR="00836EBF" w:rsidRPr="003716EE" w:rsidRDefault="00836EBF" w:rsidP="00B577B0">
            <w:pPr>
              <w:widowControl w:val="0"/>
              <w:autoSpaceDE w:val="0"/>
              <w:autoSpaceDN w:val="0"/>
              <w:adjustRightInd w:val="0"/>
              <w:spacing w:after="0" w:line="240" w:lineRule="auto"/>
              <w:ind w:left="15"/>
              <w:jc w:val="center"/>
            </w:pPr>
          </w:p>
        </w:tc>
        <w:tc>
          <w:tcPr>
            <w:tcW w:w="573" w:type="dxa"/>
            <w:vMerge/>
            <w:tcBorders>
              <w:left w:val="single" w:sz="8" w:space="0" w:color="000000"/>
              <w:right w:val="nil"/>
            </w:tcBorders>
            <w:vAlign w:val="center"/>
          </w:tcPr>
          <w:p w:rsidR="00836EBF" w:rsidRPr="003716EE" w:rsidRDefault="00836EBF" w:rsidP="00B577B0">
            <w:pPr>
              <w:widowControl w:val="0"/>
              <w:autoSpaceDE w:val="0"/>
              <w:autoSpaceDN w:val="0"/>
              <w:adjustRightInd w:val="0"/>
              <w:spacing w:after="0" w:line="240" w:lineRule="auto"/>
              <w:ind w:left="15"/>
              <w:jc w:val="center"/>
            </w:pPr>
          </w:p>
        </w:tc>
        <w:tc>
          <w:tcPr>
            <w:tcW w:w="7352" w:type="dxa"/>
            <w:tcBorders>
              <w:top w:val="single" w:sz="8" w:space="0" w:color="000000"/>
              <w:left w:val="single" w:sz="8" w:space="0" w:color="000000"/>
              <w:bottom w:val="single" w:sz="8" w:space="0" w:color="000000"/>
              <w:right w:val="single" w:sz="8" w:space="0" w:color="000000"/>
            </w:tcBorders>
            <w:vAlign w:val="center"/>
          </w:tcPr>
          <w:p w:rsidR="00836EBF" w:rsidRPr="003716EE" w:rsidRDefault="00836EBF" w:rsidP="00B577B0">
            <w:pPr>
              <w:pStyle w:val="ListeParagraf"/>
              <w:widowControl w:val="0"/>
              <w:numPr>
                <w:ilvl w:val="0"/>
                <w:numId w:val="13"/>
              </w:numPr>
              <w:autoSpaceDE w:val="0"/>
              <w:autoSpaceDN w:val="0"/>
              <w:adjustRightInd w:val="0"/>
              <w:spacing w:after="0" w:line="240" w:lineRule="auto"/>
            </w:pPr>
            <w:r w:rsidRPr="003716EE">
              <w:t>Şalt sahası çeşitlerini sıralar.</w:t>
            </w:r>
          </w:p>
        </w:tc>
      </w:tr>
      <w:tr w:rsidR="00CE776F" w:rsidRPr="003716EE" w:rsidTr="00EF6C80">
        <w:trPr>
          <w:trHeight w:val="397"/>
          <w:jc w:val="center"/>
        </w:trPr>
        <w:tc>
          <w:tcPr>
            <w:tcW w:w="1147" w:type="dxa"/>
            <w:vMerge/>
            <w:tcBorders>
              <w:left w:val="single" w:sz="8" w:space="0" w:color="000000"/>
              <w:right w:val="nil"/>
            </w:tcBorders>
            <w:vAlign w:val="center"/>
          </w:tcPr>
          <w:p w:rsidR="00836EBF" w:rsidRPr="003716EE" w:rsidRDefault="00836EBF" w:rsidP="00B577B0">
            <w:pPr>
              <w:widowControl w:val="0"/>
              <w:autoSpaceDE w:val="0"/>
              <w:autoSpaceDN w:val="0"/>
              <w:adjustRightInd w:val="0"/>
              <w:spacing w:after="0" w:line="240" w:lineRule="auto"/>
              <w:ind w:left="15"/>
              <w:jc w:val="center"/>
            </w:pPr>
          </w:p>
        </w:tc>
        <w:tc>
          <w:tcPr>
            <w:tcW w:w="573" w:type="dxa"/>
            <w:vMerge/>
            <w:tcBorders>
              <w:left w:val="single" w:sz="8" w:space="0" w:color="000000"/>
              <w:right w:val="nil"/>
            </w:tcBorders>
            <w:vAlign w:val="center"/>
          </w:tcPr>
          <w:p w:rsidR="00836EBF" w:rsidRPr="003716EE" w:rsidRDefault="00836EBF" w:rsidP="00B577B0">
            <w:pPr>
              <w:widowControl w:val="0"/>
              <w:autoSpaceDE w:val="0"/>
              <w:autoSpaceDN w:val="0"/>
              <w:adjustRightInd w:val="0"/>
              <w:spacing w:after="0" w:line="240" w:lineRule="auto"/>
              <w:ind w:left="15"/>
              <w:jc w:val="center"/>
            </w:pPr>
          </w:p>
        </w:tc>
        <w:tc>
          <w:tcPr>
            <w:tcW w:w="7352" w:type="dxa"/>
            <w:tcBorders>
              <w:top w:val="single" w:sz="8" w:space="0" w:color="000000"/>
              <w:left w:val="single" w:sz="8" w:space="0" w:color="000000"/>
              <w:bottom w:val="single" w:sz="8" w:space="0" w:color="000000"/>
              <w:right w:val="single" w:sz="8" w:space="0" w:color="000000"/>
            </w:tcBorders>
            <w:vAlign w:val="center"/>
          </w:tcPr>
          <w:p w:rsidR="00836EBF" w:rsidRPr="003716EE" w:rsidRDefault="00836EBF" w:rsidP="00B577B0">
            <w:pPr>
              <w:pStyle w:val="ListeParagraf"/>
              <w:widowControl w:val="0"/>
              <w:numPr>
                <w:ilvl w:val="0"/>
                <w:numId w:val="13"/>
              </w:numPr>
              <w:autoSpaceDE w:val="0"/>
              <w:autoSpaceDN w:val="0"/>
              <w:adjustRightInd w:val="0"/>
              <w:spacing w:after="0" w:line="240" w:lineRule="auto"/>
            </w:pPr>
            <w:r w:rsidRPr="003716EE">
              <w:t>Şalt sahası donanım kullanma işlem sırasını açıklar.</w:t>
            </w:r>
          </w:p>
        </w:tc>
      </w:tr>
      <w:tr w:rsidR="00CE776F" w:rsidRPr="003716EE" w:rsidTr="00EF6C80">
        <w:trPr>
          <w:trHeight w:val="397"/>
          <w:jc w:val="center"/>
        </w:trPr>
        <w:tc>
          <w:tcPr>
            <w:tcW w:w="1147" w:type="dxa"/>
            <w:vMerge/>
            <w:tcBorders>
              <w:left w:val="single" w:sz="8" w:space="0" w:color="000000"/>
              <w:right w:val="nil"/>
            </w:tcBorders>
            <w:vAlign w:val="center"/>
          </w:tcPr>
          <w:p w:rsidR="00836EBF" w:rsidRPr="003716EE" w:rsidRDefault="00836EBF" w:rsidP="00B577B0">
            <w:pPr>
              <w:widowControl w:val="0"/>
              <w:autoSpaceDE w:val="0"/>
              <w:autoSpaceDN w:val="0"/>
              <w:adjustRightInd w:val="0"/>
              <w:spacing w:after="0" w:line="240" w:lineRule="auto"/>
              <w:ind w:left="15"/>
              <w:jc w:val="center"/>
            </w:pPr>
          </w:p>
        </w:tc>
        <w:tc>
          <w:tcPr>
            <w:tcW w:w="573" w:type="dxa"/>
            <w:vMerge/>
            <w:tcBorders>
              <w:left w:val="single" w:sz="8" w:space="0" w:color="000000"/>
              <w:right w:val="nil"/>
            </w:tcBorders>
            <w:vAlign w:val="center"/>
          </w:tcPr>
          <w:p w:rsidR="00836EBF" w:rsidRPr="003716EE" w:rsidRDefault="00836EBF" w:rsidP="00B577B0">
            <w:pPr>
              <w:widowControl w:val="0"/>
              <w:autoSpaceDE w:val="0"/>
              <w:autoSpaceDN w:val="0"/>
              <w:adjustRightInd w:val="0"/>
              <w:spacing w:after="0" w:line="240" w:lineRule="auto"/>
              <w:ind w:left="15"/>
              <w:jc w:val="center"/>
            </w:pPr>
          </w:p>
        </w:tc>
        <w:tc>
          <w:tcPr>
            <w:tcW w:w="7352" w:type="dxa"/>
            <w:tcBorders>
              <w:top w:val="single" w:sz="8" w:space="0" w:color="000000"/>
              <w:left w:val="single" w:sz="8" w:space="0" w:color="000000"/>
              <w:bottom w:val="single" w:sz="8" w:space="0" w:color="000000"/>
              <w:right w:val="single" w:sz="8" w:space="0" w:color="000000"/>
            </w:tcBorders>
            <w:vAlign w:val="center"/>
          </w:tcPr>
          <w:p w:rsidR="00836EBF" w:rsidRPr="003716EE" w:rsidRDefault="00836EBF" w:rsidP="00B577B0">
            <w:pPr>
              <w:pStyle w:val="ListeParagraf"/>
              <w:widowControl w:val="0"/>
              <w:numPr>
                <w:ilvl w:val="0"/>
                <w:numId w:val="13"/>
              </w:numPr>
              <w:autoSpaceDE w:val="0"/>
              <w:autoSpaceDN w:val="0"/>
              <w:adjustRightInd w:val="0"/>
              <w:spacing w:after="0" w:line="240" w:lineRule="auto"/>
            </w:pPr>
            <w:r w:rsidRPr="003716EE">
              <w:t>İletim ve dağıtım merkezleri yük dağıtım işlemini açıklar</w:t>
            </w:r>
            <w:r w:rsidR="001635BE" w:rsidRPr="003716EE">
              <w:t>.</w:t>
            </w:r>
          </w:p>
        </w:tc>
      </w:tr>
      <w:tr w:rsidR="00CE776F" w:rsidRPr="003716EE" w:rsidTr="00EF6C80">
        <w:trPr>
          <w:trHeight w:val="397"/>
          <w:jc w:val="center"/>
        </w:trPr>
        <w:tc>
          <w:tcPr>
            <w:tcW w:w="1147" w:type="dxa"/>
            <w:vMerge/>
            <w:tcBorders>
              <w:left w:val="single" w:sz="8" w:space="0" w:color="000000"/>
              <w:right w:val="nil"/>
            </w:tcBorders>
            <w:vAlign w:val="center"/>
          </w:tcPr>
          <w:p w:rsidR="00836EBF" w:rsidRPr="003716EE" w:rsidRDefault="00836EBF" w:rsidP="00B577B0">
            <w:pPr>
              <w:widowControl w:val="0"/>
              <w:autoSpaceDE w:val="0"/>
              <w:autoSpaceDN w:val="0"/>
              <w:adjustRightInd w:val="0"/>
              <w:spacing w:after="0" w:line="240" w:lineRule="auto"/>
              <w:ind w:left="15"/>
              <w:jc w:val="center"/>
            </w:pPr>
          </w:p>
        </w:tc>
        <w:tc>
          <w:tcPr>
            <w:tcW w:w="573" w:type="dxa"/>
            <w:vMerge w:val="restart"/>
            <w:tcBorders>
              <w:top w:val="single" w:sz="4" w:space="0" w:color="auto"/>
              <w:left w:val="single" w:sz="8" w:space="0" w:color="000000"/>
              <w:right w:val="nil"/>
            </w:tcBorders>
            <w:textDirection w:val="btLr"/>
            <w:vAlign w:val="center"/>
          </w:tcPr>
          <w:p w:rsidR="00836EBF" w:rsidRPr="003716EE" w:rsidRDefault="00836EBF" w:rsidP="00B577B0">
            <w:pPr>
              <w:widowControl w:val="0"/>
              <w:autoSpaceDE w:val="0"/>
              <w:autoSpaceDN w:val="0"/>
              <w:adjustRightInd w:val="0"/>
              <w:spacing w:after="0" w:line="240" w:lineRule="auto"/>
              <w:ind w:left="15" w:right="113"/>
              <w:jc w:val="center"/>
            </w:pPr>
            <w:r w:rsidRPr="003716EE">
              <w:rPr>
                <w:b/>
              </w:rPr>
              <w:t>BECERİ</w:t>
            </w:r>
          </w:p>
        </w:tc>
        <w:tc>
          <w:tcPr>
            <w:tcW w:w="7352" w:type="dxa"/>
            <w:tcBorders>
              <w:top w:val="single" w:sz="4" w:space="0" w:color="auto"/>
              <w:left w:val="single" w:sz="8" w:space="0" w:color="000000"/>
              <w:bottom w:val="single" w:sz="8" w:space="0" w:color="000000"/>
              <w:right w:val="single" w:sz="8" w:space="0" w:color="000000"/>
            </w:tcBorders>
            <w:vAlign w:val="center"/>
          </w:tcPr>
          <w:p w:rsidR="00836EBF" w:rsidRPr="003716EE" w:rsidRDefault="00836EBF" w:rsidP="00B577B0">
            <w:pPr>
              <w:pStyle w:val="ListeParagraf"/>
              <w:widowControl w:val="0"/>
              <w:numPr>
                <w:ilvl w:val="0"/>
                <w:numId w:val="12"/>
              </w:numPr>
              <w:autoSpaceDE w:val="0"/>
              <w:autoSpaceDN w:val="0"/>
              <w:adjustRightInd w:val="0"/>
              <w:spacing w:after="0" w:line="240" w:lineRule="auto"/>
            </w:pPr>
            <w:r w:rsidRPr="003716EE">
              <w:t>Şalt sahası donanımlarını seçer.</w:t>
            </w:r>
          </w:p>
        </w:tc>
      </w:tr>
      <w:tr w:rsidR="00CE776F" w:rsidRPr="003716EE" w:rsidTr="00EF6C80">
        <w:trPr>
          <w:trHeight w:val="397"/>
          <w:jc w:val="center"/>
        </w:trPr>
        <w:tc>
          <w:tcPr>
            <w:tcW w:w="1147" w:type="dxa"/>
            <w:vMerge/>
            <w:tcBorders>
              <w:left w:val="single" w:sz="8" w:space="0" w:color="000000"/>
              <w:right w:val="nil"/>
            </w:tcBorders>
            <w:vAlign w:val="center"/>
          </w:tcPr>
          <w:p w:rsidR="00836EBF" w:rsidRPr="003716EE" w:rsidRDefault="00836EBF" w:rsidP="00B577B0">
            <w:pPr>
              <w:widowControl w:val="0"/>
              <w:autoSpaceDE w:val="0"/>
              <w:autoSpaceDN w:val="0"/>
              <w:adjustRightInd w:val="0"/>
              <w:spacing w:after="0" w:line="240" w:lineRule="auto"/>
              <w:ind w:left="15"/>
              <w:jc w:val="center"/>
            </w:pPr>
          </w:p>
        </w:tc>
        <w:tc>
          <w:tcPr>
            <w:tcW w:w="573" w:type="dxa"/>
            <w:vMerge/>
            <w:tcBorders>
              <w:left w:val="single" w:sz="8" w:space="0" w:color="000000"/>
              <w:right w:val="nil"/>
            </w:tcBorders>
            <w:vAlign w:val="center"/>
          </w:tcPr>
          <w:p w:rsidR="00836EBF" w:rsidRPr="003716EE" w:rsidRDefault="00836EBF" w:rsidP="00B577B0">
            <w:pPr>
              <w:widowControl w:val="0"/>
              <w:autoSpaceDE w:val="0"/>
              <w:autoSpaceDN w:val="0"/>
              <w:adjustRightInd w:val="0"/>
              <w:spacing w:after="0" w:line="240" w:lineRule="auto"/>
              <w:ind w:left="15"/>
              <w:jc w:val="center"/>
            </w:pPr>
          </w:p>
        </w:tc>
        <w:tc>
          <w:tcPr>
            <w:tcW w:w="7352" w:type="dxa"/>
            <w:tcBorders>
              <w:top w:val="single" w:sz="8" w:space="0" w:color="000000"/>
              <w:left w:val="single" w:sz="8" w:space="0" w:color="000000"/>
              <w:bottom w:val="single" w:sz="8" w:space="0" w:color="000000"/>
              <w:right w:val="single" w:sz="8" w:space="0" w:color="000000"/>
            </w:tcBorders>
            <w:vAlign w:val="center"/>
          </w:tcPr>
          <w:p w:rsidR="00836EBF" w:rsidRPr="003716EE" w:rsidRDefault="00836EBF" w:rsidP="00B577B0">
            <w:pPr>
              <w:pStyle w:val="ListeParagraf"/>
              <w:widowControl w:val="0"/>
              <w:numPr>
                <w:ilvl w:val="0"/>
                <w:numId w:val="12"/>
              </w:numPr>
              <w:autoSpaceDE w:val="0"/>
              <w:autoSpaceDN w:val="0"/>
              <w:adjustRightInd w:val="0"/>
              <w:spacing w:after="0" w:line="240" w:lineRule="auto"/>
            </w:pPr>
            <w:r w:rsidRPr="003716EE">
              <w:t>Şalt sahası donanımlarını tespit eder.</w:t>
            </w:r>
          </w:p>
        </w:tc>
      </w:tr>
      <w:tr w:rsidR="00CE776F" w:rsidRPr="003716EE" w:rsidTr="00EF6C80">
        <w:trPr>
          <w:trHeight w:val="397"/>
          <w:jc w:val="center"/>
        </w:trPr>
        <w:tc>
          <w:tcPr>
            <w:tcW w:w="1147" w:type="dxa"/>
            <w:vMerge/>
            <w:tcBorders>
              <w:left w:val="single" w:sz="8" w:space="0" w:color="000000"/>
              <w:bottom w:val="single" w:sz="4" w:space="0" w:color="auto"/>
              <w:right w:val="nil"/>
            </w:tcBorders>
            <w:vAlign w:val="center"/>
          </w:tcPr>
          <w:p w:rsidR="00836EBF" w:rsidRPr="003716EE" w:rsidRDefault="00836EBF" w:rsidP="00B577B0">
            <w:pPr>
              <w:widowControl w:val="0"/>
              <w:autoSpaceDE w:val="0"/>
              <w:autoSpaceDN w:val="0"/>
              <w:adjustRightInd w:val="0"/>
              <w:spacing w:after="0" w:line="240" w:lineRule="auto"/>
              <w:ind w:left="15"/>
              <w:jc w:val="center"/>
            </w:pPr>
          </w:p>
        </w:tc>
        <w:tc>
          <w:tcPr>
            <w:tcW w:w="573" w:type="dxa"/>
            <w:vMerge/>
            <w:tcBorders>
              <w:left w:val="single" w:sz="8" w:space="0" w:color="000000"/>
              <w:bottom w:val="single" w:sz="4" w:space="0" w:color="auto"/>
              <w:right w:val="nil"/>
            </w:tcBorders>
            <w:vAlign w:val="center"/>
          </w:tcPr>
          <w:p w:rsidR="00836EBF" w:rsidRPr="003716EE" w:rsidRDefault="00836EBF" w:rsidP="00B577B0">
            <w:pPr>
              <w:widowControl w:val="0"/>
              <w:autoSpaceDE w:val="0"/>
              <w:autoSpaceDN w:val="0"/>
              <w:adjustRightInd w:val="0"/>
              <w:spacing w:after="0" w:line="240" w:lineRule="auto"/>
              <w:ind w:left="15"/>
              <w:jc w:val="center"/>
            </w:pPr>
          </w:p>
        </w:tc>
        <w:tc>
          <w:tcPr>
            <w:tcW w:w="7352" w:type="dxa"/>
            <w:tcBorders>
              <w:top w:val="single" w:sz="8" w:space="0" w:color="000000"/>
              <w:left w:val="single" w:sz="8" w:space="0" w:color="000000"/>
              <w:bottom w:val="single" w:sz="8" w:space="0" w:color="000000"/>
              <w:right w:val="single" w:sz="8" w:space="0" w:color="000000"/>
            </w:tcBorders>
            <w:vAlign w:val="center"/>
          </w:tcPr>
          <w:p w:rsidR="00836EBF" w:rsidRPr="003716EE" w:rsidRDefault="00836EBF" w:rsidP="00B577B0">
            <w:pPr>
              <w:pStyle w:val="ListeParagraf"/>
              <w:widowControl w:val="0"/>
              <w:numPr>
                <w:ilvl w:val="0"/>
                <w:numId w:val="12"/>
              </w:numPr>
              <w:autoSpaceDE w:val="0"/>
              <w:autoSpaceDN w:val="0"/>
              <w:adjustRightInd w:val="0"/>
              <w:spacing w:after="0" w:line="240" w:lineRule="auto"/>
            </w:pPr>
            <w:r w:rsidRPr="003716EE">
              <w:t>İletim ve dağıtım merkezleri yük dağıtımı tespit eder.</w:t>
            </w:r>
          </w:p>
        </w:tc>
      </w:tr>
    </w:tbl>
    <w:p w:rsidR="001635BE" w:rsidRPr="003716EE" w:rsidRDefault="001635BE" w:rsidP="003716EE">
      <w:pPr>
        <w:tabs>
          <w:tab w:val="left" w:pos="567"/>
          <w:tab w:val="left" w:pos="2835"/>
        </w:tabs>
        <w:spacing w:after="120" w:line="240" w:lineRule="auto"/>
        <w:ind w:left="360"/>
        <w:rPr>
          <w:b/>
        </w:rPr>
      </w:pPr>
    </w:p>
    <w:p w:rsidR="00836EBF" w:rsidRPr="003716EE" w:rsidRDefault="00836EBF" w:rsidP="003716EE">
      <w:pPr>
        <w:tabs>
          <w:tab w:val="left" w:pos="567"/>
          <w:tab w:val="left" w:pos="2835"/>
        </w:tabs>
        <w:spacing w:after="120" w:line="240" w:lineRule="auto"/>
        <w:ind w:left="360"/>
        <w:rPr>
          <w:b/>
        </w:rPr>
      </w:pPr>
      <w:r w:rsidRPr="003716EE">
        <w:rPr>
          <w:b/>
        </w:rPr>
        <w:t>UYGULAMAYA İLİŞKİN AÇIKLAMALAR:</w:t>
      </w:r>
    </w:p>
    <w:p w:rsidR="00836EBF" w:rsidRPr="003716EE" w:rsidRDefault="00836EBF" w:rsidP="003716EE">
      <w:pPr>
        <w:pStyle w:val="ListeParagraf"/>
        <w:numPr>
          <w:ilvl w:val="0"/>
          <w:numId w:val="44"/>
        </w:numPr>
        <w:tabs>
          <w:tab w:val="left" w:pos="567"/>
          <w:tab w:val="left" w:pos="2835"/>
        </w:tabs>
        <w:spacing w:after="120" w:line="240" w:lineRule="auto"/>
        <w:ind w:left="1080"/>
        <w:jc w:val="both"/>
      </w:pPr>
      <w:r w:rsidRPr="003716EE">
        <w:t xml:space="preserve">Gerekli malzemeler kullanılarak uygulama </w:t>
      </w:r>
      <w:r w:rsidR="008D1D53" w:rsidRPr="003716EE">
        <w:t>yaptırılmalıdır</w:t>
      </w:r>
      <w:r w:rsidR="00CE776F" w:rsidRPr="003716EE">
        <w:t>.</w:t>
      </w:r>
    </w:p>
    <w:p w:rsidR="00CE776F" w:rsidRPr="003716EE" w:rsidRDefault="00CE776F" w:rsidP="003716EE">
      <w:pPr>
        <w:pStyle w:val="ListeParagraf"/>
        <w:numPr>
          <w:ilvl w:val="0"/>
          <w:numId w:val="44"/>
        </w:numPr>
        <w:tabs>
          <w:tab w:val="left" w:pos="567"/>
          <w:tab w:val="left" w:pos="2835"/>
        </w:tabs>
        <w:spacing w:after="120" w:line="240" w:lineRule="auto"/>
        <w:ind w:left="1080"/>
        <w:jc w:val="both"/>
      </w:pPr>
      <w:r w:rsidRPr="003716EE">
        <w:t>Uygulama faaliyetlerinde İş sağlığı ve güvenliğine ilişkin risk ve tehlike oluşturacak her türlü duruma karşı tedbirler alınmalıdır.</w:t>
      </w:r>
    </w:p>
    <w:p w:rsidR="00C7602C" w:rsidRPr="003716EE" w:rsidRDefault="00C7602C" w:rsidP="003716EE">
      <w:pPr>
        <w:pStyle w:val="ListeParagraf"/>
        <w:numPr>
          <w:ilvl w:val="0"/>
          <w:numId w:val="44"/>
        </w:numPr>
        <w:tabs>
          <w:tab w:val="left" w:pos="567"/>
          <w:tab w:val="left" w:pos="2835"/>
        </w:tabs>
        <w:spacing w:after="120" w:line="240" w:lineRule="auto"/>
        <w:ind w:left="1080"/>
        <w:jc w:val="both"/>
      </w:pPr>
      <w:r w:rsidRPr="003716EE">
        <w:t>Bu modülün işlenişi sırasında</w:t>
      </w:r>
      <w:r w:rsidR="00AE7B19" w:rsidRPr="003716EE">
        <w:t xml:space="preserve">, </w:t>
      </w:r>
      <w:r w:rsidRPr="003716EE">
        <w:t>ülkesine ve dünyaya karşı sorumluluğu (enerji üretim sistemlerinin kurulumunu sağlayarak ülke ve dünya enerji kaynaklarının verimli kullanılmasına katkı sağlar), tutum ve davranışları ön plana çıkaran etkinliklere yer verilmelidir</w:t>
      </w:r>
      <w:r w:rsidR="008D1D53" w:rsidRPr="003716EE">
        <w:t>.</w:t>
      </w:r>
    </w:p>
    <w:p w:rsidR="00307CD9" w:rsidRPr="003716EE" w:rsidRDefault="00307CD9" w:rsidP="003716EE">
      <w:pPr>
        <w:pStyle w:val="ListeParagraf"/>
        <w:tabs>
          <w:tab w:val="left" w:pos="567"/>
          <w:tab w:val="left" w:pos="2835"/>
        </w:tabs>
        <w:spacing w:after="120" w:line="240" w:lineRule="auto"/>
        <w:ind w:left="1080"/>
        <w:jc w:val="both"/>
      </w:pPr>
    </w:p>
    <w:p w:rsidR="00941BE9" w:rsidRPr="003716EE" w:rsidRDefault="00941BE9" w:rsidP="003716EE">
      <w:pPr>
        <w:pStyle w:val="ListeParagraf"/>
        <w:numPr>
          <w:ilvl w:val="0"/>
          <w:numId w:val="44"/>
        </w:numPr>
        <w:spacing w:after="120" w:line="240" w:lineRule="auto"/>
        <w:ind w:left="1080"/>
        <w:jc w:val="both"/>
      </w:pPr>
      <w:r w:rsidRPr="003716EE">
        <w:br w:type="page"/>
      </w:r>
    </w:p>
    <w:p w:rsidR="00503DE8" w:rsidRPr="003716EE" w:rsidRDefault="003E6F5B" w:rsidP="003716EE">
      <w:pPr>
        <w:tabs>
          <w:tab w:val="left" w:pos="567"/>
          <w:tab w:val="left" w:pos="2835"/>
        </w:tabs>
        <w:spacing w:after="120" w:line="240" w:lineRule="auto"/>
        <w:rPr>
          <w:b/>
          <w:bCs/>
        </w:rPr>
      </w:pPr>
      <w:r>
        <w:rPr>
          <w:b/>
          <w:bCs/>
        </w:rPr>
        <w:lastRenderedPageBreak/>
        <w:t>MODÜL ADI</w:t>
      </w:r>
      <w:r>
        <w:rPr>
          <w:b/>
          <w:bCs/>
        </w:rPr>
        <w:tab/>
        <w:t>:</w:t>
      </w:r>
      <w:r w:rsidR="00503DE8" w:rsidRPr="003716EE">
        <w:rPr>
          <w:b/>
          <w:bCs/>
        </w:rPr>
        <w:t>GÜÇ TRANSFORMATÖRLERİ</w:t>
      </w:r>
    </w:p>
    <w:p w:rsidR="00503DE8" w:rsidRPr="003716EE" w:rsidRDefault="00503DE8" w:rsidP="003716EE">
      <w:pPr>
        <w:tabs>
          <w:tab w:val="left" w:pos="2835"/>
        </w:tabs>
        <w:spacing w:after="120" w:line="240" w:lineRule="auto"/>
        <w:rPr>
          <w:b/>
          <w:bCs/>
        </w:rPr>
      </w:pPr>
      <w:r w:rsidRPr="003716EE">
        <w:rPr>
          <w:b/>
          <w:bCs/>
        </w:rPr>
        <w:t>MODÜL KODU</w:t>
      </w:r>
      <w:r w:rsidRPr="003716EE">
        <w:rPr>
          <w:b/>
          <w:bCs/>
        </w:rPr>
        <w:tab/>
        <w:t>:</w:t>
      </w:r>
    </w:p>
    <w:p w:rsidR="00503DE8" w:rsidRPr="003716EE" w:rsidRDefault="00503DE8" w:rsidP="003716EE">
      <w:pPr>
        <w:tabs>
          <w:tab w:val="left" w:pos="2835"/>
        </w:tabs>
        <w:spacing w:after="120" w:line="240" w:lineRule="auto"/>
      </w:pPr>
      <w:r w:rsidRPr="003716EE">
        <w:rPr>
          <w:b/>
          <w:bCs/>
        </w:rPr>
        <w:t>MODÜLÜN SÜRESİ</w:t>
      </w:r>
      <w:r w:rsidRPr="003716EE">
        <w:rPr>
          <w:b/>
          <w:bCs/>
        </w:rPr>
        <w:tab/>
        <w:t>:</w:t>
      </w:r>
      <w:r w:rsidR="003E6F5B">
        <w:t>40/</w:t>
      </w:r>
      <w:r w:rsidRPr="003716EE">
        <w:t>24 ders saati</w:t>
      </w:r>
    </w:p>
    <w:p w:rsidR="00503DE8" w:rsidRPr="003716EE" w:rsidRDefault="00503DE8" w:rsidP="003716EE">
      <w:pPr>
        <w:tabs>
          <w:tab w:val="left" w:pos="2835"/>
        </w:tabs>
        <w:spacing w:after="120" w:line="240" w:lineRule="auto"/>
        <w:jc w:val="both"/>
      </w:pPr>
      <w:r w:rsidRPr="003716EE">
        <w:rPr>
          <w:b/>
        </w:rPr>
        <w:t>MODÜLÜN AMACI</w:t>
      </w:r>
      <w:r w:rsidRPr="003716EE">
        <w:rPr>
          <w:b/>
        </w:rPr>
        <w:tab/>
        <w:t>:</w:t>
      </w:r>
      <w:r w:rsidR="00A905A8" w:rsidRPr="003716EE">
        <w:t>Bireye/öğrenciye; iş sağlığı ve güvenliği tedbirleri doğrultusunda</w:t>
      </w:r>
      <w:r w:rsidRPr="003716EE">
        <w:t xml:space="preserve"> güç transformatörünün bağlantılarını yapma ile ilgili bilgi ve becerilerin kazandırılması amaçlanmaktadır.</w:t>
      </w:r>
    </w:p>
    <w:p w:rsidR="00503DE8" w:rsidRPr="003716EE" w:rsidRDefault="00503DE8" w:rsidP="003716EE">
      <w:pPr>
        <w:tabs>
          <w:tab w:val="left" w:pos="2835"/>
        </w:tabs>
        <w:spacing w:after="120" w:line="240" w:lineRule="auto"/>
        <w:rPr>
          <w:b/>
          <w:bCs/>
        </w:rPr>
      </w:pPr>
      <w:r w:rsidRPr="003716EE">
        <w:rPr>
          <w:b/>
          <w:bCs/>
        </w:rPr>
        <w:t>ÖĞRENME KAZANIMLARI</w:t>
      </w:r>
      <w:r w:rsidRPr="003716EE">
        <w:rPr>
          <w:b/>
          <w:bCs/>
        </w:rPr>
        <w:tab/>
        <w:t>:</w:t>
      </w:r>
    </w:p>
    <w:p w:rsidR="0043682D" w:rsidRPr="003716EE" w:rsidRDefault="0043682D" w:rsidP="003716EE">
      <w:pPr>
        <w:pStyle w:val="ListeParagraf"/>
        <w:widowControl w:val="0"/>
        <w:numPr>
          <w:ilvl w:val="0"/>
          <w:numId w:val="7"/>
        </w:numPr>
        <w:autoSpaceDE w:val="0"/>
        <w:autoSpaceDN w:val="0"/>
        <w:adjustRightInd w:val="0"/>
        <w:spacing w:after="120" w:line="240" w:lineRule="auto"/>
        <w:jc w:val="both"/>
      </w:pPr>
      <w:r w:rsidRPr="003716EE">
        <w:t>İş sağlığı ve güvenliği tedbirleri doğrultusunda Elektrik Kuvvetli Akım Tesisleri Yönetmeliği’ne uygun olarak kullanılacak güç trafolarını tespit eder.</w:t>
      </w:r>
    </w:p>
    <w:p w:rsidR="0043682D" w:rsidRPr="003716EE" w:rsidRDefault="0043682D" w:rsidP="003716EE">
      <w:pPr>
        <w:pStyle w:val="ListeParagraf"/>
        <w:widowControl w:val="0"/>
        <w:numPr>
          <w:ilvl w:val="0"/>
          <w:numId w:val="7"/>
        </w:numPr>
        <w:autoSpaceDE w:val="0"/>
        <w:autoSpaceDN w:val="0"/>
        <w:adjustRightInd w:val="0"/>
        <w:spacing w:after="120" w:line="240" w:lineRule="auto"/>
        <w:jc w:val="both"/>
      </w:pPr>
      <w:r w:rsidRPr="003716EE">
        <w:t>İş sağlığı ve güvenliği tedbirleri doğrultusunda Elektrik Kuvvetli Akım Tesisleri Yönetmeliği’ne uygun olarak güç trafo sargı bağlantılarını yapar.</w:t>
      </w:r>
    </w:p>
    <w:p w:rsidR="008D1D53" w:rsidRPr="003E6F5B" w:rsidRDefault="0043682D" w:rsidP="003E6F5B">
      <w:pPr>
        <w:pStyle w:val="ListeParagraf"/>
        <w:widowControl w:val="0"/>
        <w:numPr>
          <w:ilvl w:val="0"/>
          <w:numId w:val="7"/>
        </w:numPr>
        <w:autoSpaceDE w:val="0"/>
        <w:autoSpaceDN w:val="0"/>
        <w:adjustRightInd w:val="0"/>
        <w:spacing w:after="120" w:line="240" w:lineRule="auto"/>
        <w:jc w:val="both"/>
      </w:pPr>
      <w:r w:rsidRPr="003716EE">
        <w:t>İş sağlığı ve güvenliği tedbirleri doğrultusunda Elektrik Kuvvetli Akım Tesisleri Yönetmeliği’ne uygun olarak güç trafolarının gerilim ayarlarını ve paralel bağlantılarını yapar</w:t>
      </w:r>
      <w:r w:rsidR="00836EBF" w:rsidRPr="003716EE">
        <w:t>.</w:t>
      </w:r>
    </w:p>
    <w:tbl>
      <w:tblPr>
        <w:tblW w:w="9072" w:type="dxa"/>
        <w:jc w:val="center"/>
        <w:tblLayout w:type="fixed"/>
        <w:tblCellMar>
          <w:left w:w="15" w:type="dxa"/>
          <w:right w:w="15" w:type="dxa"/>
        </w:tblCellMar>
        <w:tblLook w:val="0000" w:firstRow="0" w:lastRow="0" w:firstColumn="0" w:lastColumn="0" w:noHBand="0" w:noVBand="0"/>
      </w:tblPr>
      <w:tblGrid>
        <w:gridCol w:w="1134"/>
        <w:gridCol w:w="567"/>
        <w:gridCol w:w="7371"/>
      </w:tblGrid>
      <w:tr w:rsidR="00CE776F" w:rsidRPr="003716EE" w:rsidTr="003E6F5B">
        <w:trPr>
          <w:trHeight w:val="397"/>
          <w:jc w:val="center"/>
        </w:trPr>
        <w:tc>
          <w:tcPr>
            <w:tcW w:w="1134" w:type="dxa"/>
            <w:tcBorders>
              <w:top w:val="single" w:sz="8" w:space="0" w:color="000000"/>
              <w:left w:val="single" w:sz="8" w:space="0" w:color="000000"/>
              <w:bottom w:val="nil"/>
              <w:right w:val="single" w:sz="8" w:space="0" w:color="000000"/>
            </w:tcBorders>
            <w:shd w:val="clear" w:color="auto" w:fill="F0F0F0"/>
            <w:vAlign w:val="center"/>
          </w:tcPr>
          <w:p w:rsidR="00503DE8" w:rsidRPr="003716EE" w:rsidRDefault="00503DE8" w:rsidP="00B577B0">
            <w:pPr>
              <w:widowControl w:val="0"/>
              <w:autoSpaceDE w:val="0"/>
              <w:autoSpaceDN w:val="0"/>
              <w:adjustRightInd w:val="0"/>
              <w:spacing w:after="0" w:line="240" w:lineRule="auto"/>
              <w:ind w:left="15"/>
              <w:jc w:val="center"/>
              <w:rPr>
                <w:b/>
                <w:bCs/>
              </w:rPr>
            </w:pPr>
            <w:r w:rsidRPr="003716EE">
              <w:rPr>
                <w:b/>
                <w:bCs/>
              </w:rPr>
              <w:t>KAZANIM</w:t>
            </w:r>
          </w:p>
        </w:tc>
        <w:tc>
          <w:tcPr>
            <w:tcW w:w="7938" w:type="dxa"/>
            <w:gridSpan w:val="2"/>
            <w:tcBorders>
              <w:top w:val="single" w:sz="8" w:space="0" w:color="000000"/>
              <w:left w:val="single" w:sz="8" w:space="0" w:color="000000"/>
              <w:bottom w:val="nil"/>
              <w:right w:val="single" w:sz="8" w:space="0" w:color="000000"/>
            </w:tcBorders>
            <w:shd w:val="clear" w:color="auto" w:fill="F0F0F0"/>
            <w:vAlign w:val="center"/>
          </w:tcPr>
          <w:p w:rsidR="00503DE8" w:rsidRPr="003716EE" w:rsidRDefault="00503DE8" w:rsidP="00B577B0">
            <w:pPr>
              <w:widowControl w:val="0"/>
              <w:autoSpaceDE w:val="0"/>
              <w:autoSpaceDN w:val="0"/>
              <w:adjustRightInd w:val="0"/>
              <w:spacing w:after="0" w:line="240" w:lineRule="auto"/>
              <w:ind w:left="15"/>
              <w:jc w:val="center"/>
              <w:rPr>
                <w:b/>
                <w:bCs/>
              </w:rPr>
            </w:pPr>
            <w:r w:rsidRPr="003716EE">
              <w:rPr>
                <w:b/>
                <w:bCs/>
              </w:rPr>
              <w:t>BAŞARIM ÖLÇÜTLERİ</w:t>
            </w:r>
          </w:p>
        </w:tc>
      </w:tr>
      <w:tr w:rsidR="00CE776F" w:rsidRPr="003716EE" w:rsidTr="003E6F5B">
        <w:trPr>
          <w:trHeight w:val="397"/>
          <w:jc w:val="center"/>
        </w:trPr>
        <w:tc>
          <w:tcPr>
            <w:tcW w:w="1134" w:type="dxa"/>
            <w:vMerge w:val="restart"/>
            <w:tcBorders>
              <w:top w:val="single" w:sz="8" w:space="0" w:color="000000"/>
              <w:left w:val="single" w:sz="8" w:space="0" w:color="000000"/>
              <w:right w:val="nil"/>
            </w:tcBorders>
            <w:vAlign w:val="center"/>
          </w:tcPr>
          <w:p w:rsidR="00503DE8" w:rsidRPr="003716EE" w:rsidRDefault="00503DE8" w:rsidP="00B577B0">
            <w:pPr>
              <w:widowControl w:val="0"/>
              <w:autoSpaceDE w:val="0"/>
              <w:autoSpaceDN w:val="0"/>
              <w:adjustRightInd w:val="0"/>
              <w:spacing w:after="0" w:line="240" w:lineRule="auto"/>
              <w:ind w:left="15"/>
              <w:jc w:val="center"/>
              <w:rPr>
                <w:b/>
              </w:rPr>
            </w:pPr>
            <w:r w:rsidRPr="003716EE">
              <w:rPr>
                <w:b/>
              </w:rPr>
              <w:t>A</w:t>
            </w:r>
          </w:p>
        </w:tc>
        <w:tc>
          <w:tcPr>
            <w:tcW w:w="567" w:type="dxa"/>
            <w:vMerge w:val="restart"/>
            <w:tcBorders>
              <w:top w:val="single" w:sz="8" w:space="0" w:color="000000"/>
              <w:left w:val="single" w:sz="8" w:space="0" w:color="000000"/>
              <w:right w:val="nil"/>
            </w:tcBorders>
            <w:textDirection w:val="btLr"/>
            <w:vAlign w:val="center"/>
          </w:tcPr>
          <w:p w:rsidR="00503DE8" w:rsidRPr="003716EE" w:rsidRDefault="00503DE8" w:rsidP="00B577B0">
            <w:pPr>
              <w:widowControl w:val="0"/>
              <w:autoSpaceDE w:val="0"/>
              <w:autoSpaceDN w:val="0"/>
              <w:adjustRightInd w:val="0"/>
              <w:spacing w:after="0" w:line="240" w:lineRule="auto"/>
              <w:ind w:left="15" w:right="113"/>
              <w:jc w:val="center"/>
              <w:rPr>
                <w:b/>
              </w:rPr>
            </w:pPr>
            <w:r w:rsidRPr="003716EE">
              <w:rPr>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503DE8" w:rsidRPr="003716EE" w:rsidRDefault="00503DE8" w:rsidP="00B577B0">
            <w:pPr>
              <w:pStyle w:val="ListeParagraf"/>
              <w:widowControl w:val="0"/>
              <w:numPr>
                <w:ilvl w:val="0"/>
                <w:numId w:val="18"/>
              </w:numPr>
              <w:autoSpaceDE w:val="0"/>
              <w:autoSpaceDN w:val="0"/>
              <w:adjustRightInd w:val="0"/>
              <w:spacing w:after="0" w:line="240" w:lineRule="auto"/>
            </w:pPr>
            <w:r w:rsidRPr="003716EE">
              <w:t>Genel transformatör açıklar.</w:t>
            </w:r>
          </w:p>
        </w:tc>
      </w:tr>
      <w:tr w:rsidR="00CE776F" w:rsidRPr="003716EE" w:rsidTr="003E6F5B">
        <w:trPr>
          <w:trHeight w:val="397"/>
          <w:jc w:val="center"/>
        </w:trPr>
        <w:tc>
          <w:tcPr>
            <w:tcW w:w="1134" w:type="dxa"/>
            <w:vMerge/>
            <w:tcBorders>
              <w:left w:val="single" w:sz="8" w:space="0" w:color="000000"/>
              <w:right w:val="nil"/>
            </w:tcBorders>
            <w:vAlign w:val="center"/>
          </w:tcPr>
          <w:p w:rsidR="00503DE8" w:rsidRPr="003716EE" w:rsidRDefault="00503DE8" w:rsidP="00B577B0">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503DE8" w:rsidRPr="003716EE" w:rsidRDefault="00503DE8" w:rsidP="00B577B0">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03DE8" w:rsidRPr="003716EE" w:rsidRDefault="00503DE8" w:rsidP="00B577B0">
            <w:pPr>
              <w:pStyle w:val="ListeParagraf"/>
              <w:widowControl w:val="0"/>
              <w:numPr>
                <w:ilvl w:val="0"/>
                <w:numId w:val="18"/>
              </w:numPr>
              <w:autoSpaceDE w:val="0"/>
              <w:autoSpaceDN w:val="0"/>
              <w:adjustRightInd w:val="0"/>
              <w:spacing w:after="0" w:line="240" w:lineRule="auto"/>
            </w:pPr>
            <w:r w:rsidRPr="003716EE">
              <w:t>Genel trafo yapısını açıklar.</w:t>
            </w:r>
          </w:p>
        </w:tc>
      </w:tr>
      <w:tr w:rsidR="00CE776F" w:rsidRPr="003716EE" w:rsidTr="003E6F5B">
        <w:trPr>
          <w:trHeight w:val="397"/>
          <w:jc w:val="center"/>
        </w:trPr>
        <w:tc>
          <w:tcPr>
            <w:tcW w:w="1134" w:type="dxa"/>
            <w:vMerge/>
            <w:tcBorders>
              <w:left w:val="single" w:sz="8" w:space="0" w:color="000000"/>
              <w:right w:val="nil"/>
            </w:tcBorders>
            <w:vAlign w:val="center"/>
          </w:tcPr>
          <w:p w:rsidR="00503DE8" w:rsidRPr="003716EE" w:rsidRDefault="00503DE8" w:rsidP="00B577B0">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503DE8" w:rsidRPr="003716EE" w:rsidRDefault="00503DE8" w:rsidP="00B577B0">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03DE8" w:rsidRPr="003716EE" w:rsidRDefault="00503DE8" w:rsidP="00B577B0">
            <w:pPr>
              <w:pStyle w:val="ListeParagraf"/>
              <w:widowControl w:val="0"/>
              <w:numPr>
                <w:ilvl w:val="0"/>
                <w:numId w:val="18"/>
              </w:numPr>
              <w:autoSpaceDE w:val="0"/>
              <w:autoSpaceDN w:val="0"/>
              <w:adjustRightInd w:val="0"/>
              <w:spacing w:after="0" w:line="240" w:lineRule="auto"/>
            </w:pPr>
            <w:r w:rsidRPr="003716EE">
              <w:t>Genel trafo çalışma prensibini açıklar.</w:t>
            </w:r>
          </w:p>
        </w:tc>
      </w:tr>
      <w:tr w:rsidR="00CE776F" w:rsidRPr="003716EE" w:rsidTr="003E6F5B">
        <w:trPr>
          <w:trHeight w:val="397"/>
          <w:jc w:val="center"/>
        </w:trPr>
        <w:tc>
          <w:tcPr>
            <w:tcW w:w="1134" w:type="dxa"/>
            <w:vMerge/>
            <w:tcBorders>
              <w:left w:val="single" w:sz="8" w:space="0" w:color="000000"/>
              <w:right w:val="nil"/>
            </w:tcBorders>
            <w:vAlign w:val="center"/>
          </w:tcPr>
          <w:p w:rsidR="00503DE8" w:rsidRPr="003716EE" w:rsidRDefault="00503DE8" w:rsidP="00B577B0">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503DE8" w:rsidRPr="003716EE" w:rsidRDefault="00503DE8" w:rsidP="00B577B0">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03DE8" w:rsidRPr="003716EE" w:rsidRDefault="00503DE8" w:rsidP="00B577B0">
            <w:pPr>
              <w:pStyle w:val="ListeParagraf"/>
              <w:widowControl w:val="0"/>
              <w:numPr>
                <w:ilvl w:val="0"/>
                <w:numId w:val="18"/>
              </w:numPr>
              <w:autoSpaceDE w:val="0"/>
              <w:autoSpaceDN w:val="0"/>
              <w:adjustRightInd w:val="0"/>
              <w:spacing w:after="0" w:line="240" w:lineRule="auto"/>
            </w:pPr>
            <w:r w:rsidRPr="003716EE">
              <w:t>Trafolarda polaritenin önemini açıklar.</w:t>
            </w:r>
          </w:p>
        </w:tc>
      </w:tr>
      <w:tr w:rsidR="00CE776F" w:rsidRPr="003716EE" w:rsidTr="003E6F5B">
        <w:trPr>
          <w:trHeight w:val="397"/>
          <w:jc w:val="center"/>
        </w:trPr>
        <w:tc>
          <w:tcPr>
            <w:tcW w:w="1134" w:type="dxa"/>
            <w:vMerge/>
            <w:tcBorders>
              <w:left w:val="single" w:sz="8" w:space="0" w:color="000000"/>
              <w:right w:val="nil"/>
            </w:tcBorders>
            <w:vAlign w:val="center"/>
          </w:tcPr>
          <w:p w:rsidR="00503DE8" w:rsidRPr="003716EE" w:rsidRDefault="00503DE8" w:rsidP="00B577B0">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503DE8" w:rsidRPr="003716EE" w:rsidRDefault="00503DE8" w:rsidP="00B577B0">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03DE8" w:rsidRPr="003716EE" w:rsidRDefault="00503DE8" w:rsidP="00B577B0">
            <w:pPr>
              <w:pStyle w:val="ListeParagraf"/>
              <w:widowControl w:val="0"/>
              <w:numPr>
                <w:ilvl w:val="0"/>
                <w:numId w:val="18"/>
              </w:numPr>
              <w:autoSpaceDE w:val="0"/>
              <w:autoSpaceDN w:val="0"/>
              <w:adjustRightInd w:val="0"/>
              <w:spacing w:after="0" w:line="240" w:lineRule="auto"/>
            </w:pPr>
            <w:r w:rsidRPr="003716EE">
              <w:t>Trafoların gerilimine göre çeşitlerini açıklar.</w:t>
            </w:r>
          </w:p>
        </w:tc>
      </w:tr>
      <w:tr w:rsidR="00CE776F" w:rsidRPr="003716EE" w:rsidTr="003E6F5B">
        <w:trPr>
          <w:trHeight w:val="397"/>
          <w:jc w:val="center"/>
        </w:trPr>
        <w:tc>
          <w:tcPr>
            <w:tcW w:w="1134" w:type="dxa"/>
            <w:vMerge/>
            <w:tcBorders>
              <w:left w:val="single" w:sz="8" w:space="0" w:color="000000"/>
              <w:right w:val="nil"/>
            </w:tcBorders>
            <w:vAlign w:val="center"/>
          </w:tcPr>
          <w:p w:rsidR="00503DE8" w:rsidRPr="003716EE" w:rsidRDefault="00503DE8" w:rsidP="00B577B0">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503DE8" w:rsidRPr="003716EE" w:rsidRDefault="00503DE8" w:rsidP="00B577B0">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03DE8" w:rsidRPr="003716EE" w:rsidRDefault="00503DE8" w:rsidP="00B577B0">
            <w:pPr>
              <w:pStyle w:val="ListeParagraf"/>
              <w:widowControl w:val="0"/>
              <w:numPr>
                <w:ilvl w:val="0"/>
                <w:numId w:val="18"/>
              </w:numPr>
              <w:autoSpaceDE w:val="0"/>
              <w:autoSpaceDN w:val="0"/>
              <w:adjustRightInd w:val="0"/>
              <w:spacing w:after="0" w:line="240" w:lineRule="auto"/>
            </w:pPr>
            <w:r w:rsidRPr="003716EE">
              <w:t>Trafolarda verimin önemini açıklar.</w:t>
            </w:r>
          </w:p>
        </w:tc>
      </w:tr>
      <w:tr w:rsidR="00CE776F" w:rsidRPr="003716EE" w:rsidTr="003E6F5B">
        <w:trPr>
          <w:trHeight w:val="397"/>
          <w:jc w:val="center"/>
        </w:trPr>
        <w:tc>
          <w:tcPr>
            <w:tcW w:w="1134" w:type="dxa"/>
            <w:vMerge/>
            <w:tcBorders>
              <w:left w:val="single" w:sz="8" w:space="0" w:color="000000"/>
              <w:right w:val="nil"/>
            </w:tcBorders>
            <w:vAlign w:val="center"/>
          </w:tcPr>
          <w:p w:rsidR="00503DE8" w:rsidRPr="003716EE" w:rsidRDefault="00503DE8" w:rsidP="00B577B0">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503DE8" w:rsidRPr="003716EE" w:rsidRDefault="00503DE8" w:rsidP="00B577B0">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03DE8" w:rsidRPr="003716EE" w:rsidRDefault="00503DE8" w:rsidP="00B577B0">
            <w:pPr>
              <w:pStyle w:val="ListeParagraf"/>
              <w:widowControl w:val="0"/>
              <w:numPr>
                <w:ilvl w:val="0"/>
                <w:numId w:val="18"/>
              </w:numPr>
              <w:autoSpaceDE w:val="0"/>
              <w:autoSpaceDN w:val="0"/>
              <w:adjustRightInd w:val="0"/>
              <w:spacing w:after="0" w:line="240" w:lineRule="auto"/>
            </w:pPr>
            <w:r w:rsidRPr="003716EE">
              <w:t>Oto trafoları yapısını açıklar.</w:t>
            </w:r>
          </w:p>
        </w:tc>
      </w:tr>
      <w:tr w:rsidR="00CE776F" w:rsidRPr="003716EE" w:rsidTr="003E6F5B">
        <w:trPr>
          <w:trHeight w:val="397"/>
          <w:jc w:val="center"/>
        </w:trPr>
        <w:tc>
          <w:tcPr>
            <w:tcW w:w="1134" w:type="dxa"/>
            <w:vMerge/>
            <w:tcBorders>
              <w:left w:val="single" w:sz="8" w:space="0" w:color="000000"/>
              <w:right w:val="nil"/>
            </w:tcBorders>
            <w:vAlign w:val="center"/>
          </w:tcPr>
          <w:p w:rsidR="00503DE8" w:rsidRPr="003716EE" w:rsidRDefault="00503DE8" w:rsidP="00B577B0">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503DE8" w:rsidRPr="003716EE" w:rsidRDefault="00503DE8" w:rsidP="00B577B0">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03DE8" w:rsidRPr="003716EE" w:rsidRDefault="00503DE8" w:rsidP="00B577B0">
            <w:pPr>
              <w:pStyle w:val="ListeParagraf"/>
              <w:widowControl w:val="0"/>
              <w:numPr>
                <w:ilvl w:val="0"/>
                <w:numId w:val="18"/>
              </w:numPr>
              <w:autoSpaceDE w:val="0"/>
              <w:autoSpaceDN w:val="0"/>
              <w:adjustRightInd w:val="0"/>
              <w:spacing w:after="0" w:line="240" w:lineRule="auto"/>
            </w:pPr>
            <w:r w:rsidRPr="003716EE">
              <w:t>Oto trafoları çalışma prensibini açıklar.</w:t>
            </w:r>
          </w:p>
        </w:tc>
      </w:tr>
      <w:tr w:rsidR="00CE776F" w:rsidRPr="003716EE" w:rsidTr="003E6F5B">
        <w:trPr>
          <w:trHeight w:val="397"/>
          <w:jc w:val="center"/>
        </w:trPr>
        <w:tc>
          <w:tcPr>
            <w:tcW w:w="1134" w:type="dxa"/>
            <w:vMerge/>
            <w:tcBorders>
              <w:left w:val="single" w:sz="8" w:space="0" w:color="000000"/>
              <w:right w:val="nil"/>
            </w:tcBorders>
            <w:vAlign w:val="center"/>
          </w:tcPr>
          <w:p w:rsidR="00503DE8" w:rsidRPr="003716EE" w:rsidRDefault="00503DE8" w:rsidP="00B577B0">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503DE8" w:rsidRPr="003716EE" w:rsidRDefault="00503DE8" w:rsidP="00B577B0">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03DE8" w:rsidRPr="003716EE" w:rsidRDefault="00503DE8" w:rsidP="00B577B0">
            <w:pPr>
              <w:pStyle w:val="ListeParagraf"/>
              <w:widowControl w:val="0"/>
              <w:numPr>
                <w:ilvl w:val="0"/>
                <w:numId w:val="18"/>
              </w:numPr>
              <w:autoSpaceDE w:val="0"/>
              <w:autoSpaceDN w:val="0"/>
              <w:adjustRightInd w:val="0"/>
              <w:spacing w:after="0" w:line="240" w:lineRule="auto"/>
            </w:pPr>
            <w:r w:rsidRPr="003716EE">
              <w:t>Üç fazlı güç trafoları yapısını açıklar.</w:t>
            </w:r>
          </w:p>
        </w:tc>
      </w:tr>
      <w:tr w:rsidR="00CE776F" w:rsidRPr="003716EE" w:rsidTr="003E6F5B">
        <w:trPr>
          <w:trHeight w:val="397"/>
          <w:jc w:val="center"/>
        </w:trPr>
        <w:tc>
          <w:tcPr>
            <w:tcW w:w="1134" w:type="dxa"/>
            <w:vMerge/>
            <w:tcBorders>
              <w:left w:val="single" w:sz="8" w:space="0" w:color="000000"/>
              <w:right w:val="nil"/>
            </w:tcBorders>
            <w:vAlign w:val="center"/>
          </w:tcPr>
          <w:p w:rsidR="00503DE8" w:rsidRPr="003716EE" w:rsidRDefault="00503DE8" w:rsidP="00B577B0">
            <w:pPr>
              <w:widowControl w:val="0"/>
              <w:autoSpaceDE w:val="0"/>
              <w:autoSpaceDN w:val="0"/>
              <w:adjustRightInd w:val="0"/>
              <w:spacing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503DE8" w:rsidRPr="003716EE" w:rsidRDefault="00503DE8" w:rsidP="00B577B0">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03DE8" w:rsidRPr="003716EE" w:rsidRDefault="00503DE8" w:rsidP="00B577B0">
            <w:pPr>
              <w:pStyle w:val="ListeParagraf"/>
              <w:widowControl w:val="0"/>
              <w:numPr>
                <w:ilvl w:val="0"/>
                <w:numId w:val="18"/>
              </w:numPr>
              <w:autoSpaceDE w:val="0"/>
              <w:autoSpaceDN w:val="0"/>
              <w:adjustRightInd w:val="0"/>
              <w:spacing w:after="0" w:line="240" w:lineRule="auto"/>
            </w:pPr>
            <w:r w:rsidRPr="003716EE">
              <w:t>Üç fazlı güç trafoları çalışma prensibini açıklar.</w:t>
            </w:r>
          </w:p>
        </w:tc>
      </w:tr>
      <w:tr w:rsidR="00CE776F" w:rsidRPr="003716EE" w:rsidTr="003E6F5B">
        <w:trPr>
          <w:trHeight w:val="397"/>
          <w:jc w:val="center"/>
        </w:trPr>
        <w:tc>
          <w:tcPr>
            <w:tcW w:w="1134" w:type="dxa"/>
            <w:vMerge/>
            <w:tcBorders>
              <w:left w:val="single" w:sz="8" w:space="0" w:color="000000"/>
              <w:right w:val="nil"/>
            </w:tcBorders>
            <w:vAlign w:val="center"/>
          </w:tcPr>
          <w:p w:rsidR="00503DE8" w:rsidRPr="003716EE" w:rsidRDefault="00503DE8" w:rsidP="00B577B0">
            <w:pPr>
              <w:widowControl w:val="0"/>
              <w:autoSpaceDE w:val="0"/>
              <w:autoSpaceDN w:val="0"/>
              <w:adjustRightInd w:val="0"/>
              <w:spacing w:after="0" w:line="240" w:lineRule="auto"/>
              <w:ind w:left="15"/>
              <w:jc w:val="center"/>
              <w:rPr>
                <w:b/>
              </w:rPr>
            </w:pPr>
          </w:p>
        </w:tc>
        <w:tc>
          <w:tcPr>
            <w:tcW w:w="567" w:type="dxa"/>
            <w:vMerge w:val="restart"/>
            <w:tcBorders>
              <w:top w:val="single" w:sz="8" w:space="0" w:color="000000"/>
              <w:left w:val="single" w:sz="8" w:space="0" w:color="000000"/>
              <w:right w:val="nil"/>
            </w:tcBorders>
            <w:textDirection w:val="btLr"/>
            <w:vAlign w:val="center"/>
          </w:tcPr>
          <w:p w:rsidR="00503DE8" w:rsidRPr="003716EE" w:rsidRDefault="00503DE8" w:rsidP="00B577B0">
            <w:pPr>
              <w:widowControl w:val="0"/>
              <w:autoSpaceDE w:val="0"/>
              <w:autoSpaceDN w:val="0"/>
              <w:adjustRightInd w:val="0"/>
              <w:spacing w:after="0" w:line="240" w:lineRule="auto"/>
              <w:ind w:left="15" w:right="113"/>
              <w:jc w:val="center"/>
              <w:rPr>
                <w:b/>
              </w:rPr>
            </w:pPr>
            <w:r w:rsidRPr="003716EE">
              <w:rPr>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503DE8" w:rsidRPr="003716EE" w:rsidRDefault="00503DE8" w:rsidP="00B577B0">
            <w:pPr>
              <w:pStyle w:val="ListeParagraf"/>
              <w:widowControl w:val="0"/>
              <w:numPr>
                <w:ilvl w:val="0"/>
                <w:numId w:val="23"/>
              </w:numPr>
              <w:autoSpaceDE w:val="0"/>
              <w:autoSpaceDN w:val="0"/>
              <w:adjustRightInd w:val="0"/>
              <w:spacing w:after="0" w:line="240" w:lineRule="auto"/>
            </w:pPr>
            <w:r w:rsidRPr="003716EE">
              <w:t>Kullanılacak 1 fazlı transformatör giriş çıkış gerilimlerini tes</w:t>
            </w:r>
            <w:r w:rsidR="003B4ABF" w:rsidRPr="003716EE">
              <w:t>p</w:t>
            </w:r>
            <w:r w:rsidRPr="003716EE">
              <w:t>it eder.</w:t>
            </w:r>
          </w:p>
        </w:tc>
      </w:tr>
      <w:tr w:rsidR="00CE776F" w:rsidRPr="003716EE" w:rsidTr="003E6F5B">
        <w:trPr>
          <w:trHeight w:val="397"/>
          <w:jc w:val="center"/>
        </w:trPr>
        <w:tc>
          <w:tcPr>
            <w:tcW w:w="1134" w:type="dxa"/>
            <w:vMerge/>
            <w:tcBorders>
              <w:left w:val="single" w:sz="8" w:space="0" w:color="000000"/>
              <w:right w:val="nil"/>
            </w:tcBorders>
            <w:vAlign w:val="center"/>
          </w:tcPr>
          <w:p w:rsidR="00503DE8" w:rsidRPr="003716EE" w:rsidRDefault="00503DE8" w:rsidP="00B577B0">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503DE8" w:rsidRPr="003716EE" w:rsidRDefault="00503DE8" w:rsidP="00B577B0">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03DE8" w:rsidRPr="003716EE" w:rsidRDefault="00503DE8" w:rsidP="00B577B0">
            <w:pPr>
              <w:pStyle w:val="ListeParagraf"/>
              <w:widowControl w:val="0"/>
              <w:numPr>
                <w:ilvl w:val="0"/>
                <w:numId w:val="23"/>
              </w:numPr>
              <w:autoSpaceDE w:val="0"/>
              <w:autoSpaceDN w:val="0"/>
              <w:adjustRightInd w:val="0"/>
              <w:spacing w:after="0" w:line="240" w:lineRule="auto"/>
            </w:pPr>
            <w:r w:rsidRPr="003716EE">
              <w:t>Kullanılacak Oto trafosunu tes</w:t>
            </w:r>
            <w:r w:rsidR="003B4ABF" w:rsidRPr="003716EE">
              <w:t>p</w:t>
            </w:r>
            <w:r w:rsidRPr="003716EE">
              <w:t>it eder</w:t>
            </w:r>
            <w:r w:rsidR="001635BE" w:rsidRPr="003716EE">
              <w:t>.</w:t>
            </w:r>
          </w:p>
        </w:tc>
      </w:tr>
      <w:tr w:rsidR="00CE776F" w:rsidRPr="003716EE" w:rsidTr="003E6F5B">
        <w:trPr>
          <w:trHeight w:val="397"/>
          <w:jc w:val="center"/>
        </w:trPr>
        <w:tc>
          <w:tcPr>
            <w:tcW w:w="1134" w:type="dxa"/>
            <w:vMerge/>
            <w:tcBorders>
              <w:left w:val="single" w:sz="8" w:space="0" w:color="000000"/>
              <w:bottom w:val="single" w:sz="8" w:space="0" w:color="000000"/>
              <w:right w:val="nil"/>
            </w:tcBorders>
            <w:vAlign w:val="center"/>
          </w:tcPr>
          <w:p w:rsidR="00503DE8" w:rsidRPr="003716EE" w:rsidRDefault="00503DE8" w:rsidP="00B577B0">
            <w:pPr>
              <w:widowControl w:val="0"/>
              <w:autoSpaceDE w:val="0"/>
              <w:autoSpaceDN w:val="0"/>
              <w:adjustRightInd w:val="0"/>
              <w:spacing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503DE8" w:rsidRPr="003716EE" w:rsidRDefault="00503DE8" w:rsidP="00B577B0">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03DE8" w:rsidRPr="003716EE" w:rsidRDefault="00503DE8" w:rsidP="00B577B0">
            <w:pPr>
              <w:pStyle w:val="ListeParagraf"/>
              <w:widowControl w:val="0"/>
              <w:numPr>
                <w:ilvl w:val="0"/>
                <w:numId w:val="23"/>
              </w:numPr>
              <w:autoSpaceDE w:val="0"/>
              <w:autoSpaceDN w:val="0"/>
              <w:adjustRightInd w:val="0"/>
              <w:spacing w:after="0" w:line="240" w:lineRule="auto"/>
            </w:pPr>
            <w:r w:rsidRPr="003716EE">
              <w:t>Kullanılacak 3 fazlı trafoyu tes</w:t>
            </w:r>
            <w:r w:rsidR="003B4ABF" w:rsidRPr="003716EE">
              <w:t>p</w:t>
            </w:r>
            <w:r w:rsidRPr="003716EE">
              <w:t>it eder.</w:t>
            </w:r>
          </w:p>
        </w:tc>
      </w:tr>
      <w:tr w:rsidR="00CE776F" w:rsidRPr="003716EE" w:rsidTr="003E6F5B">
        <w:trPr>
          <w:trHeight w:val="397"/>
          <w:jc w:val="center"/>
        </w:trPr>
        <w:tc>
          <w:tcPr>
            <w:tcW w:w="1134" w:type="dxa"/>
            <w:vMerge w:val="restart"/>
            <w:tcBorders>
              <w:top w:val="single" w:sz="8" w:space="0" w:color="000000"/>
              <w:left w:val="single" w:sz="8" w:space="0" w:color="000000"/>
              <w:right w:val="nil"/>
            </w:tcBorders>
            <w:vAlign w:val="center"/>
          </w:tcPr>
          <w:p w:rsidR="00503DE8" w:rsidRPr="003716EE" w:rsidRDefault="00503DE8" w:rsidP="00B577B0">
            <w:pPr>
              <w:widowControl w:val="0"/>
              <w:autoSpaceDE w:val="0"/>
              <w:autoSpaceDN w:val="0"/>
              <w:adjustRightInd w:val="0"/>
              <w:spacing w:after="0" w:line="240" w:lineRule="auto"/>
              <w:ind w:left="15"/>
              <w:jc w:val="center"/>
              <w:rPr>
                <w:b/>
              </w:rPr>
            </w:pPr>
            <w:r w:rsidRPr="003716EE">
              <w:rPr>
                <w:b/>
              </w:rPr>
              <w:t>B</w:t>
            </w:r>
          </w:p>
        </w:tc>
        <w:tc>
          <w:tcPr>
            <w:tcW w:w="567" w:type="dxa"/>
            <w:vMerge w:val="restart"/>
            <w:tcBorders>
              <w:top w:val="single" w:sz="8" w:space="0" w:color="000000"/>
              <w:left w:val="single" w:sz="8" w:space="0" w:color="000000"/>
              <w:right w:val="nil"/>
            </w:tcBorders>
            <w:textDirection w:val="btLr"/>
            <w:vAlign w:val="center"/>
          </w:tcPr>
          <w:p w:rsidR="00503DE8" w:rsidRPr="003716EE" w:rsidRDefault="00503DE8" w:rsidP="00B577B0">
            <w:pPr>
              <w:widowControl w:val="0"/>
              <w:autoSpaceDE w:val="0"/>
              <w:autoSpaceDN w:val="0"/>
              <w:adjustRightInd w:val="0"/>
              <w:spacing w:after="0" w:line="240" w:lineRule="auto"/>
              <w:ind w:left="15" w:right="113"/>
              <w:jc w:val="center"/>
              <w:rPr>
                <w:b/>
              </w:rPr>
            </w:pPr>
            <w:r w:rsidRPr="003716EE">
              <w:rPr>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503DE8" w:rsidRPr="003716EE" w:rsidRDefault="00503DE8" w:rsidP="00B577B0">
            <w:pPr>
              <w:pStyle w:val="ListeParagraf"/>
              <w:widowControl w:val="0"/>
              <w:numPr>
                <w:ilvl w:val="0"/>
                <w:numId w:val="22"/>
              </w:numPr>
              <w:autoSpaceDE w:val="0"/>
              <w:autoSpaceDN w:val="0"/>
              <w:adjustRightInd w:val="0"/>
              <w:spacing w:after="0" w:line="240" w:lineRule="auto"/>
            </w:pPr>
            <w:r w:rsidRPr="003716EE">
              <w:t>Güç trafoları bağlantı şekillerini açıklar.</w:t>
            </w:r>
          </w:p>
        </w:tc>
      </w:tr>
      <w:tr w:rsidR="00CE776F" w:rsidRPr="003716EE" w:rsidTr="003E6F5B">
        <w:trPr>
          <w:trHeight w:val="397"/>
          <w:jc w:val="center"/>
        </w:trPr>
        <w:tc>
          <w:tcPr>
            <w:tcW w:w="1134" w:type="dxa"/>
            <w:vMerge/>
            <w:tcBorders>
              <w:left w:val="single" w:sz="8" w:space="0" w:color="000000"/>
              <w:right w:val="nil"/>
            </w:tcBorders>
            <w:vAlign w:val="center"/>
          </w:tcPr>
          <w:p w:rsidR="00503DE8" w:rsidRPr="003716EE" w:rsidRDefault="00503DE8" w:rsidP="00B577B0">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503DE8" w:rsidRPr="003716EE" w:rsidRDefault="00503DE8" w:rsidP="00B577B0">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03DE8" w:rsidRPr="003716EE" w:rsidRDefault="00503DE8" w:rsidP="00B577B0">
            <w:pPr>
              <w:pStyle w:val="ListeParagraf"/>
              <w:widowControl w:val="0"/>
              <w:numPr>
                <w:ilvl w:val="0"/>
                <w:numId w:val="22"/>
              </w:numPr>
              <w:autoSpaceDE w:val="0"/>
              <w:autoSpaceDN w:val="0"/>
              <w:adjustRightInd w:val="0"/>
              <w:spacing w:after="0" w:line="240" w:lineRule="auto"/>
            </w:pPr>
            <w:r w:rsidRPr="003716EE">
              <w:t>Güç trafoları bağlantı işlem basamaklarını sıralar.</w:t>
            </w:r>
          </w:p>
        </w:tc>
      </w:tr>
      <w:tr w:rsidR="00CE776F" w:rsidRPr="003716EE" w:rsidTr="003E6F5B">
        <w:trPr>
          <w:trHeight w:val="397"/>
          <w:jc w:val="center"/>
        </w:trPr>
        <w:tc>
          <w:tcPr>
            <w:tcW w:w="1134" w:type="dxa"/>
            <w:vMerge/>
            <w:tcBorders>
              <w:left w:val="single" w:sz="8" w:space="0" w:color="000000"/>
              <w:right w:val="nil"/>
            </w:tcBorders>
            <w:vAlign w:val="center"/>
          </w:tcPr>
          <w:p w:rsidR="00503DE8" w:rsidRPr="003716EE" w:rsidRDefault="00503DE8" w:rsidP="00B577B0">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503DE8" w:rsidRPr="003716EE" w:rsidRDefault="00503DE8" w:rsidP="00B577B0">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03DE8" w:rsidRPr="003716EE" w:rsidRDefault="00503DE8" w:rsidP="00B577B0">
            <w:pPr>
              <w:pStyle w:val="ListeParagraf"/>
              <w:widowControl w:val="0"/>
              <w:numPr>
                <w:ilvl w:val="0"/>
                <w:numId w:val="22"/>
              </w:numPr>
              <w:autoSpaceDE w:val="0"/>
              <w:autoSpaceDN w:val="0"/>
              <w:adjustRightInd w:val="0"/>
              <w:spacing w:after="0" w:line="240" w:lineRule="auto"/>
            </w:pPr>
            <w:r w:rsidRPr="003716EE">
              <w:t>Güç trafoları bağlantı gruplarını açıklar.</w:t>
            </w:r>
          </w:p>
        </w:tc>
      </w:tr>
      <w:tr w:rsidR="00CE776F" w:rsidRPr="003716EE" w:rsidTr="003E6F5B">
        <w:trPr>
          <w:trHeight w:val="397"/>
          <w:jc w:val="center"/>
        </w:trPr>
        <w:tc>
          <w:tcPr>
            <w:tcW w:w="1134" w:type="dxa"/>
            <w:vMerge/>
            <w:tcBorders>
              <w:left w:val="single" w:sz="8" w:space="0" w:color="000000"/>
              <w:right w:val="nil"/>
            </w:tcBorders>
            <w:vAlign w:val="center"/>
          </w:tcPr>
          <w:p w:rsidR="00503DE8" w:rsidRPr="003716EE" w:rsidRDefault="00503DE8" w:rsidP="00B577B0">
            <w:pPr>
              <w:widowControl w:val="0"/>
              <w:autoSpaceDE w:val="0"/>
              <w:autoSpaceDN w:val="0"/>
              <w:adjustRightInd w:val="0"/>
              <w:spacing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503DE8" w:rsidRPr="003716EE" w:rsidRDefault="00503DE8" w:rsidP="00B577B0">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03DE8" w:rsidRPr="003716EE" w:rsidRDefault="00503DE8" w:rsidP="00B577B0">
            <w:pPr>
              <w:pStyle w:val="ListeParagraf"/>
              <w:widowControl w:val="0"/>
              <w:numPr>
                <w:ilvl w:val="0"/>
                <w:numId w:val="22"/>
              </w:numPr>
              <w:autoSpaceDE w:val="0"/>
              <w:autoSpaceDN w:val="0"/>
              <w:adjustRightInd w:val="0"/>
              <w:spacing w:after="0" w:line="240" w:lineRule="auto"/>
            </w:pPr>
            <w:r w:rsidRPr="003716EE">
              <w:t>Güç trafoları bağlantı şekilleri uygulamasında dikkat edilecek hususları açıklar.</w:t>
            </w:r>
          </w:p>
        </w:tc>
      </w:tr>
      <w:tr w:rsidR="00CE776F" w:rsidRPr="003716EE" w:rsidTr="003E6F5B">
        <w:trPr>
          <w:trHeight w:val="397"/>
          <w:jc w:val="center"/>
        </w:trPr>
        <w:tc>
          <w:tcPr>
            <w:tcW w:w="1134" w:type="dxa"/>
            <w:vMerge/>
            <w:tcBorders>
              <w:left w:val="single" w:sz="8" w:space="0" w:color="000000"/>
              <w:right w:val="nil"/>
            </w:tcBorders>
            <w:vAlign w:val="center"/>
          </w:tcPr>
          <w:p w:rsidR="00503DE8" w:rsidRPr="003716EE" w:rsidRDefault="00503DE8" w:rsidP="00B577B0">
            <w:pPr>
              <w:widowControl w:val="0"/>
              <w:autoSpaceDE w:val="0"/>
              <w:autoSpaceDN w:val="0"/>
              <w:adjustRightInd w:val="0"/>
              <w:spacing w:after="0" w:line="240" w:lineRule="auto"/>
              <w:ind w:left="15"/>
              <w:jc w:val="center"/>
              <w:rPr>
                <w:b/>
              </w:rPr>
            </w:pPr>
          </w:p>
        </w:tc>
        <w:tc>
          <w:tcPr>
            <w:tcW w:w="567" w:type="dxa"/>
            <w:vMerge w:val="restart"/>
            <w:tcBorders>
              <w:top w:val="single" w:sz="8" w:space="0" w:color="000000"/>
              <w:left w:val="single" w:sz="8" w:space="0" w:color="000000"/>
              <w:right w:val="nil"/>
            </w:tcBorders>
            <w:textDirection w:val="btLr"/>
            <w:vAlign w:val="center"/>
          </w:tcPr>
          <w:p w:rsidR="00503DE8" w:rsidRPr="003716EE" w:rsidRDefault="00503DE8" w:rsidP="00B577B0">
            <w:pPr>
              <w:widowControl w:val="0"/>
              <w:autoSpaceDE w:val="0"/>
              <w:autoSpaceDN w:val="0"/>
              <w:adjustRightInd w:val="0"/>
              <w:spacing w:after="0" w:line="240" w:lineRule="auto"/>
              <w:ind w:left="15" w:right="113"/>
              <w:jc w:val="center"/>
              <w:rPr>
                <w:b/>
              </w:rPr>
            </w:pPr>
            <w:r w:rsidRPr="003716EE">
              <w:rPr>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503DE8" w:rsidRPr="003716EE" w:rsidRDefault="00503DE8" w:rsidP="00B577B0">
            <w:pPr>
              <w:pStyle w:val="ListeParagraf"/>
              <w:widowControl w:val="0"/>
              <w:numPr>
                <w:ilvl w:val="0"/>
                <w:numId w:val="21"/>
              </w:numPr>
              <w:autoSpaceDE w:val="0"/>
              <w:autoSpaceDN w:val="0"/>
              <w:adjustRightInd w:val="0"/>
              <w:spacing w:after="0" w:line="240" w:lineRule="auto"/>
            </w:pPr>
            <w:r w:rsidRPr="003716EE">
              <w:t>Güç trafoları bağlantılarını yapar.</w:t>
            </w:r>
          </w:p>
        </w:tc>
      </w:tr>
      <w:tr w:rsidR="00CE776F" w:rsidRPr="003716EE" w:rsidTr="003E6F5B">
        <w:trPr>
          <w:trHeight w:val="397"/>
          <w:jc w:val="center"/>
        </w:trPr>
        <w:tc>
          <w:tcPr>
            <w:tcW w:w="1134" w:type="dxa"/>
            <w:vMerge/>
            <w:tcBorders>
              <w:left w:val="single" w:sz="8" w:space="0" w:color="000000"/>
              <w:bottom w:val="single" w:sz="8" w:space="0" w:color="000000"/>
              <w:right w:val="nil"/>
            </w:tcBorders>
            <w:vAlign w:val="center"/>
          </w:tcPr>
          <w:p w:rsidR="00503DE8" w:rsidRPr="003716EE" w:rsidRDefault="00503DE8" w:rsidP="00B577B0">
            <w:pPr>
              <w:widowControl w:val="0"/>
              <w:autoSpaceDE w:val="0"/>
              <w:autoSpaceDN w:val="0"/>
              <w:adjustRightInd w:val="0"/>
              <w:spacing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503DE8" w:rsidRPr="003716EE" w:rsidRDefault="00503DE8" w:rsidP="00B577B0">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03DE8" w:rsidRPr="003716EE" w:rsidRDefault="00503DE8" w:rsidP="00B577B0">
            <w:pPr>
              <w:pStyle w:val="ListeParagraf"/>
              <w:widowControl w:val="0"/>
              <w:numPr>
                <w:ilvl w:val="0"/>
                <w:numId w:val="21"/>
              </w:numPr>
              <w:autoSpaceDE w:val="0"/>
              <w:autoSpaceDN w:val="0"/>
              <w:adjustRightInd w:val="0"/>
              <w:spacing w:after="0" w:line="240" w:lineRule="auto"/>
            </w:pPr>
            <w:r w:rsidRPr="003716EE">
              <w:t>Güç trafoları bağlantı gruplarını göre bağlantıları yapar.</w:t>
            </w:r>
          </w:p>
        </w:tc>
      </w:tr>
      <w:tr w:rsidR="00CE776F" w:rsidRPr="003716EE" w:rsidTr="003E6F5B">
        <w:trPr>
          <w:trHeight w:val="397"/>
          <w:jc w:val="center"/>
        </w:trPr>
        <w:tc>
          <w:tcPr>
            <w:tcW w:w="1134" w:type="dxa"/>
            <w:vMerge w:val="restart"/>
            <w:tcBorders>
              <w:top w:val="single" w:sz="8" w:space="0" w:color="000000"/>
              <w:left w:val="single" w:sz="8" w:space="0" w:color="000000"/>
              <w:right w:val="nil"/>
            </w:tcBorders>
            <w:vAlign w:val="center"/>
          </w:tcPr>
          <w:p w:rsidR="00503DE8" w:rsidRPr="003716EE" w:rsidRDefault="00503DE8" w:rsidP="00B577B0">
            <w:pPr>
              <w:widowControl w:val="0"/>
              <w:autoSpaceDE w:val="0"/>
              <w:autoSpaceDN w:val="0"/>
              <w:adjustRightInd w:val="0"/>
              <w:spacing w:after="0" w:line="240" w:lineRule="auto"/>
              <w:ind w:left="15"/>
              <w:jc w:val="center"/>
              <w:rPr>
                <w:b/>
              </w:rPr>
            </w:pPr>
            <w:r w:rsidRPr="003716EE">
              <w:rPr>
                <w:b/>
              </w:rPr>
              <w:t>C</w:t>
            </w:r>
          </w:p>
        </w:tc>
        <w:tc>
          <w:tcPr>
            <w:tcW w:w="567" w:type="dxa"/>
            <w:vMerge w:val="restart"/>
            <w:tcBorders>
              <w:top w:val="single" w:sz="8" w:space="0" w:color="000000"/>
              <w:left w:val="single" w:sz="8" w:space="0" w:color="000000"/>
              <w:right w:val="nil"/>
            </w:tcBorders>
            <w:textDirection w:val="btLr"/>
            <w:vAlign w:val="center"/>
          </w:tcPr>
          <w:p w:rsidR="00503DE8" w:rsidRPr="003716EE" w:rsidRDefault="00503DE8" w:rsidP="00B577B0">
            <w:pPr>
              <w:widowControl w:val="0"/>
              <w:autoSpaceDE w:val="0"/>
              <w:autoSpaceDN w:val="0"/>
              <w:adjustRightInd w:val="0"/>
              <w:spacing w:after="0" w:line="240" w:lineRule="auto"/>
              <w:ind w:left="113" w:right="113"/>
              <w:jc w:val="center"/>
              <w:rPr>
                <w:b/>
              </w:rPr>
            </w:pPr>
            <w:r w:rsidRPr="003716EE">
              <w:rPr>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503DE8" w:rsidRPr="003716EE" w:rsidRDefault="00503DE8" w:rsidP="00B577B0">
            <w:pPr>
              <w:pStyle w:val="ListeParagraf"/>
              <w:widowControl w:val="0"/>
              <w:numPr>
                <w:ilvl w:val="0"/>
                <w:numId w:val="20"/>
              </w:numPr>
              <w:autoSpaceDE w:val="0"/>
              <w:autoSpaceDN w:val="0"/>
              <w:adjustRightInd w:val="0"/>
              <w:spacing w:after="0" w:line="240" w:lineRule="auto"/>
            </w:pPr>
            <w:r w:rsidRPr="003716EE">
              <w:t>Güç trafosu gerilim ayar düzeneğinin yapısını açıklar.</w:t>
            </w:r>
          </w:p>
        </w:tc>
      </w:tr>
      <w:tr w:rsidR="00CE776F" w:rsidRPr="003716EE" w:rsidTr="003E6F5B">
        <w:trPr>
          <w:trHeight w:val="397"/>
          <w:jc w:val="center"/>
        </w:trPr>
        <w:tc>
          <w:tcPr>
            <w:tcW w:w="1134" w:type="dxa"/>
            <w:vMerge/>
            <w:tcBorders>
              <w:left w:val="single" w:sz="8" w:space="0" w:color="000000"/>
              <w:right w:val="nil"/>
            </w:tcBorders>
            <w:vAlign w:val="center"/>
          </w:tcPr>
          <w:p w:rsidR="00503DE8" w:rsidRPr="003716EE" w:rsidRDefault="00503DE8" w:rsidP="00B577B0">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503DE8" w:rsidRPr="003716EE" w:rsidRDefault="00503DE8" w:rsidP="00B577B0">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03DE8" w:rsidRPr="003716EE" w:rsidRDefault="00503DE8" w:rsidP="00B577B0">
            <w:pPr>
              <w:pStyle w:val="ListeParagraf"/>
              <w:widowControl w:val="0"/>
              <w:numPr>
                <w:ilvl w:val="0"/>
                <w:numId w:val="20"/>
              </w:numPr>
              <w:autoSpaceDE w:val="0"/>
              <w:autoSpaceDN w:val="0"/>
              <w:adjustRightInd w:val="0"/>
              <w:spacing w:after="0" w:line="240" w:lineRule="auto"/>
            </w:pPr>
            <w:r w:rsidRPr="003716EE">
              <w:t>Güç trafosu gerilim ayar düzeneği kullanma işlem basamaklarını açıklar.</w:t>
            </w:r>
          </w:p>
        </w:tc>
      </w:tr>
      <w:tr w:rsidR="00CE776F" w:rsidRPr="003716EE" w:rsidTr="003E6F5B">
        <w:trPr>
          <w:trHeight w:val="397"/>
          <w:jc w:val="center"/>
        </w:trPr>
        <w:tc>
          <w:tcPr>
            <w:tcW w:w="1134" w:type="dxa"/>
            <w:vMerge/>
            <w:tcBorders>
              <w:left w:val="single" w:sz="8" w:space="0" w:color="000000"/>
              <w:right w:val="nil"/>
            </w:tcBorders>
            <w:vAlign w:val="center"/>
          </w:tcPr>
          <w:p w:rsidR="00503DE8" w:rsidRPr="003716EE" w:rsidRDefault="00503DE8" w:rsidP="00B577B0">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503DE8" w:rsidRPr="003716EE" w:rsidRDefault="00503DE8" w:rsidP="00B577B0">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03DE8" w:rsidRPr="003716EE" w:rsidRDefault="00503DE8" w:rsidP="00B577B0">
            <w:pPr>
              <w:pStyle w:val="ListeParagraf"/>
              <w:widowControl w:val="0"/>
              <w:numPr>
                <w:ilvl w:val="0"/>
                <w:numId w:val="20"/>
              </w:numPr>
              <w:autoSpaceDE w:val="0"/>
              <w:autoSpaceDN w:val="0"/>
              <w:adjustRightInd w:val="0"/>
              <w:spacing w:after="0" w:line="240" w:lineRule="auto"/>
            </w:pPr>
            <w:r w:rsidRPr="003716EE">
              <w:t>Güç trafoları paralel bağlama nedenlerini açıklar.</w:t>
            </w:r>
          </w:p>
        </w:tc>
      </w:tr>
      <w:tr w:rsidR="00CE776F" w:rsidRPr="003716EE" w:rsidTr="003E6F5B">
        <w:trPr>
          <w:trHeight w:val="397"/>
          <w:jc w:val="center"/>
        </w:trPr>
        <w:tc>
          <w:tcPr>
            <w:tcW w:w="1134" w:type="dxa"/>
            <w:vMerge/>
            <w:tcBorders>
              <w:left w:val="single" w:sz="8" w:space="0" w:color="000000"/>
              <w:right w:val="nil"/>
            </w:tcBorders>
            <w:vAlign w:val="center"/>
          </w:tcPr>
          <w:p w:rsidR="00503DE8" w:rsidRPr="003716EE" w:rsidRDefault="00503DE8" w:rsidP="00B577B0">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503DE8" w:rsidRPr="003716EE" w:rsidRDefault="00503DE8" w:rsidP="00B577B0">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03DE8" w:rsidRPr="003716EE" w:rsidRDefault="00503DE8" w:rsidP="00B577B0">
            <w:pPr>
              <w:pStyle w:val="ListeParagraf"/>
              <w:widowControl w:val="0"/>
              <w:numPr>
                <w:ilvl w:val="0"/>
                <w:numId w:val="20"/>
              </w:numPr>
              <w:autoSpaceDE w:val="0"/>
              <w:autoSpaceDN w:val="0"/>
              <w:adjustRightInd w:val="0"/>
              <w:spacing w:after="0" w:line="240" w:lineRule="auto"/>
            </w:pPr>
            <w:r w:rsidRPr="003716EE">
              <w:t>Güç trafoları paralel bağlama şartlarını açıklar.</w:t>
            </w:r>
          </w:p>
        </w:tc>
      </w:tr>
      <w:tr w:rsidR="00CE776F" w:rsidRPr="003716EE" w:rsidTr="003E6F5B">
        <w:trPr>
          <w:trHeight w:val="397"/>
          <w:jc w:val="center"/>
        </w:trPr>
        <w:tc>
          <w:tcPr>
            <w:tcW w:w="1134" w:type="dxa"/>
            <w:vMerge/>
            <w:tcBorders>
              <w:left w:val="single" w:sz="8" w:space="0" w:color="000000"/>
              <w:right w:val="nil"/>
            </w:tcBorders>
            <w:vAlign w:val="center"/>
          </w:tcPr>
          <w:p w:rsidR="00503DE8" w:rsidRPr="003716EE" w:rsidRDefault="00503DE8" w:rsidP="00B577B0">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503DE8" w:rsidRPr="003716EE" w:rsidRDefault="00503DE8" w:rsidP="00B577B0">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03DE8" w:rsidRPr="003716EE" w:rsidRDefault="00503DE8" w:rsidP="00B577B0">
            <w:pPr>
              <w:pStyle w:val="ListeParagraf"/>
              <w:widowControl w:val="0"/>
              <w:numPr>
                <w:ilvl w:val="0"/>
                <w:numId w:val="20"/>
              </w:numPr>
              <w:autoSpaceDE w:val="0"/>
              <w:autoSpaceDN w:val="0"/>
              <w:adjustRightInd w:val="0"/>
              <w:spacing w:after="0" w:line="240" w:lineRule="auto"/>
            </w:pPr>
            <w:r w:rsidRPr="003716EE">
              <w:t>Güç trafoları paralel bağlantı şemasını açıklar.</w:t>
            </w:r>
          </w:p>
        </w:tc>
      </w:tr>
      <w:tr w:rsidR="00CE776F" w:rsidRPr="003716EE" w:rsidTr="003E6F5B">
        <w:trPr>
          <w:trHeight w:val="397"/>
          <w:jc w:val="center"/>
        </w:trPr>
        <w:tc>
          <w:tcPr>
            <w:tcW w:w="1134" w:type="dxa"/>
            <w:vMerge/>
            <w:tcBorders>
              <w:left w:val="single" w:sz="8" w:space="0" w:color="000000"/>
              <w:right w:val="nil"/>
            </w:tcBorders>
            <w:vAlign w:val="center"/>
          </w:tcPr>
          <w:p w:rsidR="00503DE8" w:rsidRPr="003716EE" w:rsidRDefault="00503DE8" w:rsidP="00B577B0">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503DE8" w:rsidRPr="003716EE" w:rsidRDefault="00503DE8" w:rsidP="00B577B0">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03DE8" w:rsidRPr="003716EE" w:rsidRDefault="00503DE8" w:rsidP="00B577B0">
            <w:pPr>
              <w:pStyle w:val="ListeParagraf"/>
              <w:widowControl w:val="0"/>
              <w:numPr>
                <w:ilvl w:val="0"/>
                <w:numId w:val="20"/>
              </w:numPr>
              <w:autoSpaceDE w:val="0"/>
              <w:autoSpaceDN w:val="0"/>
              <w:adjustRightInd w:val="0"/>
              <w:spacing w:after="0" w:line="240" w:lineRule="auto"/>
            </w:pPr>
            <w:r w:rsidRPr="003716EE">
              <w:t>Güç trafoları paralel bağlama yük dağılımının önemini açıklar.</w:t>
            </w:r>
          </w:p>
        </w:tc>
      </w:tr>
      <w:tr w:rsidR="00CE776F" w:rsidRPr="003716EE" w:rsidTr="003E6F5B">
        <w:trPr>
          <w:trHeight w:val="397"/>
          <w:jc w:val="center"/>
        </w:trPr>
        <w:tc>
          <w:tcPr>
            <w:tcW w:w="1134" w:type="dxa"/>
            <w:vMerge/>
            <w:tcBorders>
              <w:left w:val="single" w:sz="8" w:space="0" w:color="000000"/>
              <w:bottom w:val="nil"/>
              <w:right w:val="nil"/>
            </w:tcBorders>
            <w:vAlign w:val="center"/>
          </w:tcPr>
          <w:p w:rsidR="00503DE8" w:rsidRPr="003716EE" w:rsidRDefault="00503DE8" w:rsidP="00B577B0">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503DE8" w:rsidRPr="003716EE" w:rsidRDefault="00503DE8" w:rsidP="00B577B0">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03DE8" w:rsidRPr="003716EE" w:rsidRDefault="00503DE8" w:rsidP="00B577B0">
            <w:pPr>
              <w:pStyle w:val="ListeParagraf"/>
              <w:widowControl w:val="0"/>
              <w:numPr>
                <w:ilvl w:val="0"/>
                <w:numId w:val="20"/>
              </w:numPr>
              <w:autoSpaceDE w:val="0"/>
              <w:autoSpaceDN w:val="0"/>
              <w:adjustRightInd w:val="0"/>
              <w:spacing w:after="0" w:line="240" w:lineRule="auto"/>
            </w:pPr>
            <w:r w:rsidRPr="003716EE">
              <w:t>Güç trafoları paralel bağlama işlem basamaklarını sıralar.</w:t>
            </w:r>
          </w:p>
        </w:tc>
      </w:tr>
      <w:tr w:rsidR="00CE776F" w:rsidRPr="003716EE" w:rsidTr="003E6F5B">
        <w:trPr>
          <w:trHeight w:val="397"/>
          <w:jc w:val="center"/>
        </w:trPr>
        <w:tc>
          <w:tcPr>
            <w:tcW w:w="1134" w:type="dxa"/>
            <w:vMerge/>
            <w:tcBorders>
              <w:left w:val="single" w:sz="8" w:space="0" w:color="000000"/>
              <w:bottom w:val="nil"/>
              <w:right w:val="nil"/>
            </w:tcBorders>
            <w:vAlign w:val="center"/>
          </w:tcPr>
          <w:p w:rsidR="00503DE8" w:rsidRPr="003716EE" w:rsidRDefault="00503DE8" w:rsidP="00B577B0">
            <w:pPr>
              <w:widowControl w:val="0"/>
              <w:autoSpaceDE w:val="0"/>
              <w:autoSpaceDN w:val="0"/>
              <w:adjustRightInd w:val="0"/>
              <w:spacing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503DE8" w:rsidRPr="003716EE" w:rsidRDefault="00503DE8" w:rsidP="00B577B0">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03DE8" w:rsidRPr="003716EE" w:rsidRDefault="00503DE8" w:rsidP="00B577B0">
            <w:pPr>
              <w:pStyle w:val="ListeParagraf"/>
              <w:widowControl w:val="0"/>
              <w:numPr>
                <w:ilvl w:val="0"/>
                <w:numId w:val="20"/>
              </w:numPr>
              <w:autoSpaceDE w:val="0"/>
              <w:autoSpaceDN w:val="0"/>
              <w:adjustRightInd w:val="0"/>
              <w:spacing w:after="0" w:line="240" w:lineRule="auto"/>
            </w:pPr>
            <w:r w:rsidRPr="003716EE">
              <w:t>Güç trafoları paralel bağlamada dikkat edilecek hususları açıklar.</w:t>
            </w:r>
          </w:p>
        </w:tc>
      </w:tr>
      <w:tr w:rsidR="00CE776F" w:rsidRPr="003716EE" w:rsidTr="003E6F5B">
        <w:trPr>
          <w:trHeight w:val="397"/>
          <w:jc w:val="center"/>
        </w:trPr>
        <w:tc>
          <w:tcPr>
            <w:tcW w:w="1134" w:type="dxa"/>
            <w:vMerge/>
            <w:tcBorders>
              <w:left w:val="single" w:sz="8" w:space="0" w:color="000000"/>
              <w:right w:val="nil"/>
            </w:tcBorders>
            <w:vAlign w:val="center"/>
          </w:tcPr>
          <w:p w:rsidR="00503DE8" w:rsidRPr="003716EE" w:rsidRDefault="00503DE8" w:rsidP="00B577B0">
            <w:pPr>
              <w:widowControl w:val="0"/>
              <w:autoSpaceDE w:val="0"/>
              <w:autoSpaceDN w:val="0"/>
              <w:adjustRightInd w:val="0"/>
              <w:spacing w:after="0" w:line="240" w:lineRule="auto"/>
              <w:ind w:left="15"/>
              <w:jc w:val="center"/>
              <w:rPr>
                <w:b/>
              </w:rPr>
            </w:pPr>
          </w:p>
        </w:tc>
        <w:tc>
          <w:tcPr>
            <w:tcW w:w="567" w:type="dxa"/>
            <w:vMerge w:val="restart"/>
            <w:tcBorders>
              <w:top w:val="single" w:sz="8" w:space="0" w:color="000000"/>
              <w:left w:val="single" w:sz="8" w:space="0" w:color="000000"/>
              <w:right w:val="nil"/>
            </w:tcBorders>
            <w:textDirection w:val="btLr"/>
            <w:vAlign w:val="center"/>
          </w:tcPr>
          <w:p w:rsidR="00503DE8" w:rsidRPr="003716EE" w:rsidRDefault="00503DE8" w:rsidP="00B577B0">
            <w:pPr>
              <w:widowControl w:val="0"/>
              <w:autoSpaceDE w:val="0"/>
              <w:autoSpaceDN w:val="0"/>
              <w:adjustRightInd w:val="0"/>
              <w:spacing w:after="0" w:line="240" w:lineRule="auto"/>
              <w:ind w:left="113" w:right="113"/>
              <w:rPr>
                <w:b/>
              </w:rPr>
            </w:pPr>
            <w:r w:rsidRPr="003716EE">
              <w:rPr>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503DE8" w:rsidRPr="003716EE" w:rsidRDefault="00503DE8" w:rsidP="00B577B0">
            <w:pPr>
              <w:pStyle w:val="ListeParagraf"/>
              <w:widowControl w:val="0"/>
              <w:numPr>
                <w:ilvl w:val="0"/>
                <w:numId w:val="19"/>
              </w:numPr>
              <w:autoSpaceDE w:val="0"/>
              <w:autoSpaceDN w:val="0"/>
              <w:adjustRightInd w:val="0"/>
              <w:spacing w:after="0" w:line="240" w:lineRule="auto"/>
            </w:pPr>
            <w:r w:rsidRPr="003716EE">
              <w:t>Güç trafosu gerilim ayarını yapar.</w:t>
            </w:r>
          </w:p>
        </w:tc>
      </w:tr>
      <w:tr w:rsidR="00CE776F" w:rsidRPr="003716EE" w:rsidTr="003E6F5B">
        <w:trPr>
          <w:trHeight w:val="397"/>
          <w:jc w:val="center"/>
        </w:trPr>
        <w:tc>
          <w:tcPr>
            <w:tcW w:w="1134" w:type="dxa"/>
            <w:vMerge/>
            <w:tcBorders>
              <w:left w:val="single" w:sz="8" w:space="0" w:color="000000"/>
              <w:bottom w:val="single" w:sz="8" w:space="0" w:color="000000"/>
              <w:right w:val="nil"/>
            </w:tcBorders>
            <w:vAlign w:val="center"/>
          </w:tcPr>
          <w:p w:rsidR="00503DE8" w:rsidRPr="003716EE" w:rsidRDefault="00503DE8" w:rsidP="00B577B0">
            <w:pPr>
              <w:widowControl w:val="0"/>
              <w:autoSpaceDE w:val="0"/>
              <w:autoSpaceDN w:val="0"/>
              <w:adjustRightInd w:val="0"/>
              <w:spacing w:after="0" w:line="240" w:lineRule="auto"/>
              <w:ind w:left="15"/>
              <w:jc w:val="center"/>
            </w:pPr>
          </w:p>
        </w:tc>
        <w:tc>
          <w:tcPr>
            <w:tcW w:w="567" w:type="dxa"/>
            <w:vMerge/>
            <w:tcBorders>
              <w:left w:val="single" w:sz="8" w:space="0" w:color="000000"/>
              <w:bottom w:val="single" w:sz="8" w:space="0" w:color="000000"/>
              <w:right w:val="nil"/>
            </w:tcBorders>
            <w:vAlign w:val="center"/>
          </w:tcPr>
          <w:p w:rsidR="00503DE8" w:rsidRPr="003716EE" w:rsidRDefault="00503DE8" w:rsidP="00B577B0">
            <w:pPr>
              <w:widowControl w:val="0"/>
              <w:autoSpaceDE w:val="0"/>
              <w:autoSpaceDN w:val="0"/>
              <w:adjustRightInd w:val="0"/>
              <w:spacing w:after="0" w:line="240" w:lineRule="auto"/>
              <w:ind w:left="15"/>
              <w:jc w:val="center"/>
            </w:pPr>
          </w:p>
        </w:tc>
        <w:tc>
          <w:tcPr>
            <w:tcW w:w="7371" w:type="dxa"/>
            <w:tcBorders>
              <w:top w:val="single" w:sz="8" w:space="0" w:color="000000"/>
              <w:left w:val="single" w:sz="8" w:space="0" w:color="000000"/>
              <w:bottom w:val="single" w:sz="8" w:space="0" w:color="000000"/>
              <w:right w:val="single" w:sz="8" w:space="0" w:color="000000"/>
            </w:tcBorders>
            <w:vAlign w:val="center"/>
          </w:tcPr>
          <w:p w:rsidR="00503DE8" w:rsidRPr="003716EE" w:rsidRDefault="00503DE8" w:rsidP="00B577B0">
            <w:pPr>
              <w:pStyle w:val="ListeParagraf"/>
              <w:widowControl w:val="0"/>
              <w:numPr>
                <w:ilvl w:val="0"/>
                <w:numId w:val="19"/>
              </w:numPr>
              <w:autoSpaceDE w:val="0"/>
              <w:autoSpaceDN w:val="0"/>
              <w:adjustRightInd w:val="0"/>
              <w:spacing w:after="0" w:line="240" w:lineRule="auto"/>
            </w:pPr>
            <w:r w:rsidRPr="003716EE">
              <w:t xml:space="preserve">Güç trafoları paralel bağlantılarını yapar. </w:t>
            </w:r>
          </w:p>
        </w:tc>
      </w:tr>
    </w:tbl>
    <w:p w:rsidR="001635BE" w:rsidRPr="003716EE" w:rsidRDefault="001635BE" w:rsidP="003716EE">
      <w:pPr>
        <w:tabs>
          <w:tab w:val="left" w:pos="567"/>
          <w:tab w:val="left" w:pos="2835"/>
        </w:tabs>
        <w:spacing w:after="120" w:line="240" w:lineRule="auto"/>
        <w:ind w:left="360"/>
        <w:rPr>
          <w:b/>
        </w:rPr>
      </w:pPr>
    </w:p>
    <w:p w:rsidR="00836EBF" w:rsidRPr="003716EE" w:rsidRDefault="00836EBF" w:rsidP="003716EE">
      <w:pPr>
        <w:tabs>
          <w:tab w:val="left" w:pos="567"/>
          <w:tab w:val="left" w:pos="2835"/>
        </w:tabs>
        <w:spacing w:after="120" w:line="240" w:lineRule="auto"/>
        <w:ind w:left="360"/>
        <w:rPr>
          <w:b/>
        </w:rPr>
      </w:pPr>
      <w:r w:rsidRPr="003716EE">
        <w:rPr>
          <w:b/>
        </w:rPr>
        <w:t>UYGULAMAYA İLİŞKİN AÇIKLAMALAR:</w:t>
      </w:r>
    </w:p>
    <w:p w:rsidR="00C7602C" w:rsidRPr="003716EE" w:rsidRDefault="00C7602C" w:rsidP="003716EE">
      <w:pPr>
        <w:pStyle w:val="ListeParagraf"/>
        <w:numPr>
          <w:ilvl w:val="0"/>
          <w:numId w:val="45"/>
        </w:numPr>
        <w:tabs>
          <w:tab w:val="left" w:pos="567"/>
          <w:tab w:val="left" w:pos="2835"/>
        </w:tabs>
        <w:spacing w:after="120" w:line="240" w:lineRule="auto"/>
        <w:ind w:left="1080"/>
        <w:jc w:val="both"/>
      </w:pPr>
      <w:r w:rsidRPr="003716EE">
        <w:t xml:space="preserve">Gerekli malzemeler kullanılarak uygulama </w:t>
      </w:r>
      <w:r w:rsidR="008D1D53" w:rsidRPr="003716EE">
        <w:t>yaptırılmalıdır</w:t>
      </w:r>
      <w:r w:rsidR="00CE776F" w:rsidRPr="003716EE">
        <w:t>.</w:t>
      </w:r>
    </w:p>
    <w:p w:rsidR="00CE776F" w:rsidRPr="003716EE" w:rsidRDefault="00CE776F" w:rsidP="003716EE">
      <w:pPr>
        <w:pStyle w:val="ListeParagraf"/>
        <w:numPr>
          <w:ilvl w:val="0"/>
          <w:numId w:val="45"/>
        </w:numPr>
        <w:tabs>
          <w:tab w:val="left" w:pos="567"/>
          <w:tab w:val="left" w:pos="2835"/>
        </w:tabs>
        <w:spacing w:after="120" w:line="240" w:lineRule="auto"/>
        <w:ind w:left="1080"/>
        <w:jc w:val="both"/>
      </w:pPr>
      <w:r w:rsidRPr="003716EE">
        <w:t>Uygulama faaliyetlerinde İş sağlığı ve güvenliğine ilişkin risk ve tehlike oluşturacak her türlü duruma karşı tedbirler alınmalıdır.</w:t>
      </w:r>
    </w:p>
    <w:p w:rsidR="00C7602C" w:rsidRPr="003716EE" w:rsidRDefault="00C7602C" w:rsidP="003716EE">
      <w:pPr>
        <w:pStyle w:val="ListeParagraf"/>
        <w:numPr>
          <w:ilvl w:val="0"/>
          <w:numId w:val="45"/>
        </w:numPr>
        <w:tabs>
          <w:tab w:val="left" w:pos="567"/>
          <w:tab w:val="left" w:pos="2835"/>
        </w:tabs>
        <w:spacing w:after="120" w:line="240" w:lineRule="auto"/>
        <w:ind w:left="1080"/>
        <w:jc w:val="both"/>
      </w:pPr>
      <w:r w:rsidRPr="003716EE">
        <w:t>Bu modülün işlenişi sırasında hedef belirleme (güç transformatörlerinin kurulumunda en yüksek verim için hedefler belirleyerek sistem kurulumunu yapar), tutum ve davranışları ön plana çıkaran etkinliklere yer verilmelidir</w:t>
      </w:r>
      <w:r w:rsidR="008D1D53" w:rsidRPr="003716EE">
        <w:t>.</w:t>
      </w:r>
    </w:p>
    <w:p w:rsidR="00503DE8" w:rsidRPr="003716EE" w:rsidRDefault="00503DE8" w:rsidP="003716EE">
      <w:pPr>
        <w:pStyle w:val="ListeParagraf"/>
        <w:numPr>
          <w:ilvl w:val="0"/>
          <w:numId w:val="45"/>
        </w:numPr>
        <w:spacing w:after="120" w:line="240" w:lineRule="auto"/>
        <w:jc w:val="both"/>
      </w:pPr>
      <w:r w:rsidRPr="003716EE">
        <w:br w:type="page"/>
      </w:r>
    </w:p>
    <w:p w:rsidR="00503DE8" w:rsidRPr="003716EE" w:rsidRDefault="003E6F5B" w:rsidP="003716EE">
      <w:pPr>
        <w:tabs>
          <w:tab w:val="left" w:pos="2835"/>
        </w:tabs>
        <w:spacing w:after="120" w:line="240" w:lineRule="auto"/>
        <w:rPr>
          <w:b/>
          <w:bCs/>
        </w:rPr>
      </w:pPr>
      <w:r>
        <w:rPr>
          <w:b/>
          <w:bCs/>
        </w:rPr>
        <w:lastRenderedPageBreak/>
        <w:t>MODÜL ADI</w:t>
      </w:r>
      <w:r>
        <w:rPr>
          <w:b/>
          <w:bCs/>
        </w:rPr>
        <w:tab/>
        <w:t>:</w:t>
      </w:r>
      <w:r w:rsidR="00503DE8" w:rsidRPr="003716EE">
        <w:rPr>
          <w:b/>
          <w:bCs/>
        </w:rPr>
        <w:t>KESİCİLER</w:t>
      </w:r>
    </w:p>
    <w:p w:rsidR="00503DE8" w:rsidRPr="003716EE" w:rsidRDefault="00503DE8" w:rsidP="003716EE">
      <w:pPr>
        <w:tabs>
          <w:tab w:val="left" w:pos="2835"/>
        </w:tabs>
        <w:spacing w:after="120" w:line="240" w:lineRule="auto"/>
        <w:rPr>
          <w:b/>
          <w:bCs/>
        </w:rPr>
      </w:pPr>
      <w:r w:rsidRPr="003716EE">
        <w:rPr>
          <w:b/>
          <w:bCs/>
        </w:rPr>
        <w:t>MODÜL KODU</w:t>
      </w:r>
      <w:r w:rsidRPr="003716EE">
        <w:rPr>
          <w:b/>
          <w:bCs/>
        </w:rPr>
        <w:tab/>
        <w:t>:</w:t>
      </w:r>
    </w:p>
    <w:p w:rsidR="00503DE8" w:rsidRPr="003716EE" w:rsidRDefault="00503DE8" w:rsidP="003716EE">
      <w:pPr>
        <w:tabs>
          <w:tab w:val="left" w:pos="2835"/>
        </w:tabs>
        <w:spacing w:after="120" w:line="240" w:lineRule="auto"/>
      </w:pPr>
      <w:r w:rsidRPr="003716EE">
        <w:rPr>
          <w:b/>
          <w:bCs/>
        </w:rPr>
        <w:t>MODÜLÜN SÜRESİ</w:t>
      </w:r>
      <w:r w:rsidRPr="003716EE">
        <w:rPr>
          <w:b/>
          <w:bCs/>
        </w:rPr>
        <w:tab/>
        <w:t>:</w:t>
      </w:r>
      <w:r w:rsidR="003E6F5B">
        <w:t>40/</w:t>
      </w:r>
      <w:r w:rsidRPr="003716EE">
        <w:t>18 ders saati</w:t>
      </w:r>
    </w:p>
    <w:p w:rsidR="008D1D53" w:rsidRPr="003E6F5B" w:rsidRDefault="00503DE8" w:rsidP="003E6F5B">
      <w:pPr>
        <w:tabs>
          <w:tab w:val="left" w:pos="2835"/>
        </w:tabs>
        <w:spacing w:after="120" w:line="240" w:lineRule="auto"/>
        <w:jc w:val="both"/>
      </w:pPr>
      <w:r w:rsidRPr="003716EE">
        <w:rPr>
          <w:b/>
        </w:rPr>
        <w:t>MODÜLÜN AMACI</w:t>
      </w:r>
      <w:r w:rsidRPr="003716EE">
        <w:rPr>
          <w:b/>
        </w:rPr>
        <w:tab/>
        <w:t>:</w:t>
      </w:r>
      <w:r w:rsidR="00A905A8" w:rsidRPr="003716EE">
        <w:t>Bireye/öğrenciye; iş sağlığı ve güvenliği tedbirleri doğrultusunda</w:t>
      </w:r>
      <w:r w:rsidR="008D1D53" w:rsidRPr="003716EE">
        <w:t xml:space="preserve"> kesicilerin montajını yapma</w:t>
      </w:r>
      <w:r w:rsidRPr="003716EE">
        <w:t xml:space="preserve"> ile ilgili bilgi ve becerilerin kazandırılması amaçlanmaktadır.</w:t>
      </w:r>
    </w:p>
    <w:p w:rsidR="00503DE8" w:rsidRPr="003716EE" w:rsidRDefault="00503DE8" w:rsidP="003716EE">
      <w:pPr>
        <w:tabs>
          <w:tab w:val="left" w:pos="2835"/>
        </w:tabs>
        <w:spacing w:after="120" w:line="240" w:lineRule="auto"/>
        <w:rPr>
          <w:b/>
          <w:bCs/>
        </w:rPr>
      </w:pPr>
      <w:r w:rsidRPr="003716EE">
        <w:rPr>
          <w:b/>
          <w:bCs/>
        </w:rPr>
        <w:t>ÖĞRENME KAZANIMLARI</w:t>
      </w:r>
      <w:r w:rsidRPr="003716EE">
        <w:rPr>
          <w:b/>
          <w:bCs/>
        </w:rPr>
        <w:tab/>
        <w:t>:</w:t>
      </w:r>
    </w:p>
    <w:p w:rsidR="0043682D" w:rsidRPr="003716EE" w:rsidRDefault="0043682D" w:rsidP="003716EE">
      <w:pPr>
        <w:pStyle w:val="ListeParagraf"/>
        <w:numPr>
          <w:ilvl w:val="0"/>
          <w:numId w:val="8"/>
        </w:numPr>
        <w:tabs>
          <w:tab w:val="left" w:pos="567"/>
          <w:tab w:val="left" w:pos="2835"/>
        </w:tabs>
        <w:spacing w:after="120" w:line="240" w:lineRule="auto"/>
        <w:jc w:val="both"/>
      </w:pPr>
      <w:r w:rsidRPr="003716EE">
        <w:t>İş sağlığı ve güvenliği tedbirleri doğrultusunda Elektrik Kuvvetli Akım Tesisleri Yönetmeliği’ne göre kullanılacak kesicileri kullanım yerine dikkat ederek tespit eder.</w:t>
      </w:r>
    </w:p>
    <w:p w:rsidR="0043682D" w:rsidRPr="003716EE" w:rsidRDefault="0043682D" w:rsidP="003716EE">
      <w:pPr>
        <w:pStyle w:val="ListeParagraf"/>
        <w:numPr>
          <w:ilvl w:val="0"/>
          <w:numId w:val="8"/>
        </w:numPr>
        <w:tabs>
          <w:tab w:val="left" w:pos="567"/>
          <w:tab w:val="left" w:pos="2835"/>
        </w:tabs>
        <w:spacing w:after="120" w:line="240" w:lineRule="auto"/>
        <w:jc w:val="both"/>
      </w:pPr>
      <w:r w:rsidRPr="003716EE">
        <w:t>İş sağlığı ve güvenliği tedbirleri doğrultusunda Elektrik Kuvvetli Akım Tesisleri Yönetmeliği’ne göre kullanılacak kesicilerin kullanım yerine dikkat ederek montajını yapar.</w:t>
      </w:r>
    </w:p>
    <w:p w:rsidR="008D1D53" w:rsidRPr="003E6F5B" w:rsidRDefault="0043682D" w:rsidP="003716EE">
      <w:pPr>
        <w:pStyle w:val="ListeParagraf"/>
        <w:numPr>
          <w:ilvl w:val="0"/>
          <w:numId w:val="8"/>
        </w:numPr>
        <w:tabs>
          <w:tab w:val="left" w:pos="567"/>
          <w:tab w:val="left" w:pos="2835"/>
        </w:tabs>
        <w:spacing w:after="120" w:line="240" w:lineRule="auto"/>
        <w:jc w:val="both"/>
      </w:pPr>
      <w:r w:rsidRPr="003716EE">
        <w:t>İş sağlığı ve güvenliği tedbirleri doğrultusunda Elektrik Kuvvetli Akım Tesisleri Yönetmeliği’ne göre enerji altında çalışmamaya dikkat ederek kesicilerin bağlantısını yapar</w:t>
      </w:r>
      <w:r w:rsidR="00836EBF" w:rsidRPr="003716EE">
        <w:t>.</w:t>
      </w:r>
    </w:p>
    <w:tbl>
      <w:tblPr>
        <w:tblW w:w="9072" w:type="dxa"/>
        <w:jc w:val="center"/>
        <w:tblLayout w:type="fixed"/>
        <w:tblCellMar>
          <w:left w:w="15" w:type="dxa"/>
          <w:right w:w="15" w:type="dxa"/>
        </w:tblCellMar>
        <w:tblLook w:val="0000" w:firstRow="0" w:lastRow="0" w:firstColumn="0" w:lastColumn="0" w:noHBand="0" w:noVBand="0"/>
      </w:tblPr>
      <w:tblGrid>
        <w:gridCol w:w="1134"/>
        <w:gridCol w:w="567"/>
        <w:gridCol w:w="7371"/>
      </w:tblGrid>
      <w:tr w:rsidR="00CE776F" w:rsidRPr="003716EE" w:rsidTr="003E6F5B">
        <w:trPr>
          <w:trHeight w:val="397"/>
          <w:jc w:val="center"/>
        </w:trPr>
        <w:tc>
          <w:tcPr>
            <w:tcW w:w="1134" w:type="dxa"/>
            <w:tcBorders>
              <w:top w:val="single" w:sz="8" w:space="0" w:color="000000"/>
              <w:left w:val="single" w:sz="8" w:space="0" w:color="000000"/>
              <w:bottom w:val="nil"/>
              <w:right w:val="single" w:sz="8" w:space="0" w:color="000000"/>
            </w:tcBorders>
            <w:shd w:val="clear" w:color="auto" w:fill="F0F0F0"/>
            <w:vAlign w:val="center"/>
          </w:tcPr>
          <w:p w:rsidR="00503DE8" w:rsidRPr="003716EE" w:rsidRDefault="00503DE8" w:rsidP="00B577B0">
            <w:pPr>
              <w:widowControl w:val="0"/>
              <w:autoSpaceDE w:val="0"/>
              <w:autoSpaceDN w:val="0"/>
              <w:adjustRightInd w:val="0"/>
              <w:spacing w:after="0" w:line="240" w:lineRule="auto"/>
              <w:ind w:left="15"/>
              <w:jc w:val="center"/>
              <w:rPr>
                <w:b/>
                <w:bCs/>
              </w:rPr>
            </w:pPr>
            <w:r w:rsidRPr="003716EE">
              <w:rPr>
                <w:b/>
                <w:bCs/>
              </w:rPr>
              <w:t>KAZANIM</w:t>
            </w:r>
          </w:p>
        </w:tc>
        <w:tc>
          <w:tcPr>
            <w:tcW w:w="7938" w:type="dxa"/>
            <w:gridSpan w:val="2"/>
            <w:tcBorders>
              <w:top w:val="single" w:sz="8" w:space="0" w:color="000000"/>
              <w:left w:val="single" w:sz="8" w:space="0" w:color="000000"/>
              <w:bottom w:val="nil"/>
              <w:right w:val="single" w:sz="8" w:space="0" w:color="000000"/>
            </w:tcBorders>
            <w:shd w:val="clear" w:color="auto" w:fill="F0F0F0"/>
            <w:vAlign w:val="center"/>
          </w:tcPr>
          <w:p w:rsidR="00503DE8" w:rsidRPr="003716EE" w:rsidRDefault="00503DE8" w:rsidP="00B577B0">
            <w:pPr>
              <w:widowControl w:val="0"/>
              <w:autoSpaceDE w:val="0"/>
              <w:autoSpaceDN w:val="0"/>
              <w:adjustRightInd w:val="0"/>
              <w:spacing w:after="0" w:line="240" w:lineRule="auto"/>
              <w:ind w:left="15"/>
              <w:jc w:val="center"/>
              <w:rPr>
                <w:b/>
                <w:bCs/>
              </w:rPr>
            </w:pPr>
            <w:r w:rsidRPr="003716EE">
              <w:rPr>
                <w:b/>
                <w:bCs/>
              </w:rPr>
              <w:t>BAŞARIM ÖLÇÜTLERİ</w:t>
            </w:r>
          </w:p>
        </w:tc>
      </w:tr>
      <w:tr w:rsidR="00CE776F" w:rsidRPr="003716EE" w:rsidTr="003E6F5B">
        <w:trPr>
          <w:trHeight w:val="397"/>
          <w:jc w:val="center"/>
        </w:trPr>
        <w:tc>
          <w:tcPr>
            <w:tcW w:w="1134" w:type="dxa"/>
            <w:vMerge w:val="restart"/>
            <w:tcBorders>
              <w:top w:val="single" w:sz="8" w:space="0" w:color="000000"/>
              <w:left w:val="single" w:sz="8" w:space="0" w:color="000000"/>
              <w:right w:val="nil"/>
            </w:tcBorders>
            <w:vAlign w:val="center"/>
          </w:tcPr>
          <w:p w:rsidR="00503DE8" w:rsidRPr="003716EE" w:rsidRDefault="00503DE8" w:rsidP="00B577B0">
            <w:pPr>
              <w:widowControl w:val="0"/>
              <w:autoSpaceDE w:val="0"/>
              <w:autoSpaceDN w:val="0"/>
              <w:adjustRightInd w:val="0"/>
              <w:spacing w:after="0" w:line="240" w:lineRule="auto"/>
              <w:ind w:left="15"/>
              <w:jc w:val="center"/>
              <w:rPr>
                <w:b/>
              </w:rPr>
            </w:pPr>
            <w:r w:rsidRPr="003716EE">
              <w:rPr>
                <w:b/>
              </w:rPr>
              <w:t>A</w:t>
            </w:r>
          </w:p>
        </w:tc>
        <w:tc>
          <w:tcPr>
            <w:tcW w:w="567" w:type="dxa"/>
            <w:vMerge w:val="restart"/>
            <w:tcBorders>
              <w:top w:val="single" w:sz="8" w:space="0" w:color="000000"/>
              <w:left w:val="single" w:sz="8" w:space="0" w:color="000000"/>
              <w:right w:val="nil"/>
            </w:tcBorders>
            <w:textDirection w:val="btLr"/>
            <w:vAlign w:val="center"/>
          </w:tcPr>
          <w:p w:rsidR="00503DE8" w:rsidRPr="003716EE" w:rsidRDefault="00503DE8" w:rsidP="00B577B0">
            <w:pPr>
              <w:widowControl w:val="0"/>
              <w:autoSpaceDE w:val="0"/>
              <w:autoSpaceDN w:val="0"/>
              <w:adjustRightInd w:val="0"/>
              <w:spacing w:after="0" w:line="240" w:lineRule="auto"/>
              <w:ind w:left="15" w:right="113"/>
              <w:jc w:val="center"/>
              <w:rPr>
                <w:b/>
              </w:rPr>
            </w:pPr>
            <w:r w:rsidRPr="003716EE">
              <w:rPr>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503DE8" w:rsidRPr="003716EE" w:rsidRDefault="00503DE8" w:rsidP="00B577B0">
            <w:pPr>
              <w:pStyle w:val="ListeParagraf"/>
              <w:widowControl w:val="0"/>
              <w:numPr>
                <w:ilvl w:val="0"/>
                <w:numId w:val="24"/>
              </w:numPr>
              <w:autoSpaceDE w:val="0"/>
              <w:autoSpaceDN w:val="0"/>
              <w:adjustRightInd w:val="0"/>
              <w:spacing w:after="0" w:line="240" w:lineRule="auto"/>
            </w:pPr>
            <w:r w:rsidRPr="003716EE">
              <w:t>Alternatif akımın açılmasında ark olayını açıklar.</w:t>
            </w:r>
          </w:p>
        </w:tc>
      </w:tr>
      <w:tr w:rsidR="00CE776F" w:rsidRPr="003716EE" w:rsidTr="003E6F5B">
        <w:trPr>
          <w:trHeight w:val="397"/>
          <w:jc w:val="center"/>
        </w:trPr>
        <w:tc>
          <w:tcPr>
            <w:tcW w:w="1134" w:type="dxa"/>
            <w:vMerge/>
            <w:tcBorders>
              <w:left w:val="single" w:sz="8" w:space="0" w:color="000000"/>
              <w:right w:val="nil"/>
            </w:tcBorders>
            <w:vAlign w:val="center"/>
          </w:tcPr>
          <w:p w:rsidR="00503DE8" w:rsidRPr="003716EE" w:rsidRDefault="00503DE8" w:rsidP="00B577B0">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503DE8" w:rsidRPr="003716EE" w:rsidRDefault="00503DE8" w:rsidP="00B577B0">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03DE8" w:rsidRPr="003716EE" w:rsidRDefault="00503DE8" w:rsidP="00B577B0">
            <w:pPr>
              <w:pStyle w:val="ListeParagraf"/>
              <w:widowControl w:val="0"/>
              <w:numPr>
                <w:ilvl w:val="0"/>
                <w:numId w:val="24"/>
              </w:numPr>
              <w:autoSpaceDE w:val="0"/>
              <w:autoSpaceDN w:val="0"/>
              <w:adjustRightInd w:val="0"/>
              <w:spacing w:after="0" w:line="240" w:lineRule="auto"/>
            </w:pPr>
            <w:r w:rsidRPr="003716EE">
              <w:t>Kesici görevlerini açıklar.</w:t>
            </w:r>
          </w:p>
        </w:tc>
      </w:tr>
      <w:tr w:rsidR="00CE776F" w:rsidRPr="003716EE" w:rsidTr="003E6F5B">
        <w:trPr>
          <w:trHeight w:val="397"/>
          <w:jc w:val="center"/>
        </w:trPr>
        <w:tc>
          <w:tcPr>
            <w:tcW w:w="1134" w:type="dxa"/>
            <w:vMerge/>
            <w:tcBorders>
              <w:left w:val="single" w:sz="8" w:space="0" w:color="000000"/>
              <w:right w:val="nil"/>
            </w:tcBorders>
            <w:vAlign w:val="center"/>
          </w:tcPr>
          <w:p w:rsidR="00503DE8" w:rsidRPr="003716EE" w:rsidRDefault="00503DE8" w:rsidP="00B577B0">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503DE8" w:rsidRPr="003716EE" w:rsidRDefault="00503DE8" w:rsidP="00B577B0">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03DE8" w:rsidRPr="003716EE" w:rsidRDefault="00503DE8" w:rsidP="00B577B0">
            <w:pPr>
              <w:pStyle w:val="ListeParagraf"/>
              <w:widowControl w:val="0"/>
              <w:numPr>
                <w:ilvl w:val="0"/>
                <w:numId w:val="24"/>
              </w:numPr>
              <w:autoSpaceDE w:val="0"/>
              <w:autoSpaceDN w:val="0"/>
              <w:adjustRightInd w:val="0"/>
              <w:spacing w:after="0" w:line="240" w:lineRule="auto"/>
            </w:pPr>
            <w:r w:rsidRPr="003716EE">
              <w:t>Kesici çeşitlerini sıralar.</w:t>
            </w:r>
          </w:p>
        </w:tc>
      </w:tr>
      <w:tr w:rsidR="00CE776F" w:rsidRPr="003716EE" w:rsidTr="003E6F5B">
        <w:trPr>
          <w:trHeight w:val="397"/>
          <w:jc w:val="center"/>
        </w:trPr>
        <w:tc>
          <w:tcPr>
            <w:tcW w:w="1134" w:type="dxa"/>
            <w:vMerge/>
            <w:tcBorders>
              <w:left w:val="single" w:sz="8" w:space="0" w:color="000000"/>
              <w:right w:val="nil"/>
            </w:tcBorders>
            <w:vAlign w:val="center"/>
          </w:tcPr>
          <w:p w:rsidR="00503DE8" w:rsidRPr="003716EE" w:rsidRDefault="00503DE8" w:rsidP="00B577B0">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503DE8" w:rsidRPr="003716EE" w:rsidRDefault="00503DE8" w:rsidP="00B577B0">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03DE8" w:rsidRPr="003716EE" w:rsidRDefault="00503DE8" w:rsidP="00B577B0">
            <w:pPr>
              <w:pStyle w:val="ListeParagraf"/>
              <w:widowControl w:val="0"/>
              <w:numPr>
                <w:ilvl w:val="0"/>
                <w:numId w:val="24"/>
              </w:numPr>
              <w:autoSpaceDE w:val="0"/>
              <w:autoSpaceDN w:val="0"/>
              <w:adjustRightInd w:val="0"/>
              <w:spacing w:after="0" w:line="240" w:lineRule="auto"/>
            </w:pPr>
            <w:r w:rsidRPr="003716EE">
              <w:t>Kesici yapı ve bölümlerini açıklar.</w:t>
            </w:r>
          </w:p>
        </w:tc>
      </w:tr>
      <w:tr w:rsidR="00CE776F" w:rsidRPr="003716EE" w:rsidTr="003E6F5B">
        <w:trPr>
          <w:trHeight w:val="397"/>
          <w:jc w:val="center"/>
        </w:trPr>
        <w:tc>
          <w:tcPr>
            <w:tcW w:w="1134" w:type="dxa"/>
            <w:vMerge/>
            <w:tcBorders>
              <w:left w:val="single" w:sz="8" w:space="0" w:color="000000"/>
              <w:right w:val="nil"/>
            </w:tcBorders>
            <w:vAlign w:val="center"/>
          </w:tcPr>
          <w:p w:rsidR="00503DE8" w:rsidRPr="003716EE" w:rsidRDefault="00503DE8" w:rsidP="00B577B0">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503DE8" w:rsidRPr="003716EE" w:rsidRDefault="00503DE8" w:rsidP="00B577B0">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03DE8" w:rsidRPr="003716EE" w:rsidRDefault="00503DE8" w:rsidP="00B577B0">
            <w:pPr>
              <w:pStyle w:val="ListeParagraf"/>
              <w:widowControl w:val="0"/>
              <w:numPr>
                <w:ilvl w:val="0"/>
                <w:numId w:val="24"/>
              </w:numPr>
              <w:autoSpaceDE w:val="0"/>
              <w:autoSpaceDN w:val="0"/>
              <w:adjustRightInd w:val="0"/>
              <w:spacing w:after="0" w:line="240" w:lineRule="auto"/>
            </w:pPr>
            <w:r w:rsidRPr="003716EE">
              <w:t>Kesicilerde aranan özellikleri sıralar.</w:t>
            </w:r>
          </w:p>
        </w:tc>
      </w:tr>
      <w:tr w:rsidR="00CE776F" w:rsidRPr="003716EE" w:rsidTr="003E6F5B">
        <w:trPr>
          <w:trHeight w:val="397"/>
          <w:jc w:val="center"/>
        </w:trPr>
        <w:tc>
          <w:tcPr>
            <w:tcW w:w="1134" w:type="dxa"/>
            <w:vMerge/>
            <w:tcBorders>
              <w:left w:val="single" w:sz="8" w:space="0" w:color="000000"/>
              <w:right w:val="nil"/>
            </w:tcBorders>
            <w:vAlign w:val="center"/>
          </w:tcPr>
          <w:p w:rsidR="00503DE8" w:rsidRPr="003716EE" w:rsidRDefault="00503DE8" w:rsidP="00B577B0">
            <w:pPr>
              <w:widowControl w:val="0"/>
              <w:autoSpaceDE w:val="0"/>
              <w:autoSpaceDN w:val="0"/>
              <w:adjustRightInd w:val="0"/>
              <w:spacing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503DE8" w:rsidRPr="003716EE" w:rsidRDefault="00503DE8" w:rsidP="00B577B0">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03DE8" w:rsidRPr="003716EE" w:rsidRDefault="00503DE8" w:rsidP="00B577B0">
            <w:pPr>
              <w:pStyle w:val="ListeParagraf"/>
              <w:widowControl w:val="0"/>
              <w:numPr>
                <w:ilvl w:val="0"/>
                <w:numId w:val="24"/>
              </w:numPr>
              <w:autoSpaceDE w:val="0"/>
              <w:autoSpaceDN w:val="0"/>
              <w:adjustRightInd w:val="0"/>
              <w:spacing w:after="0" w:line="240" w:lineRule="auto"/>
            </w:pPr>
            <w:r w:rsidRPr="003716EE">
              <w:t>Kesici etiket değerlerini açıklar.</w:t>
            </w:r>
          </w:p>
        </w:tc>
      </w:tr>
      <w:tr w:rsidR="00CE776F" w:rsidRPr="003716EE" w:rsidTr="003E6F5B">
        <w:trPr>
          <w:trHeight w:val="397"/>
          <w:jc w:val="center"/>
        </w:trPr>
        <w:tc>
          <w:tcPr>
            <w:tcW w:w="1134" w:type="dxa"/>
            <w:vMerge/>
            <w:tcBorders>
              <w:left w:val="single" w:sz="8" w:space="0" w:color="000000"/>
              <w:right w:val="nil"/>
            </w:tcBorders>
            <w:vAlign w:val="center"/>
          </w:tcPr>
          <w:p w:rsidR="00503DE8" w:rsidRPr="003716EE" w:rsidRDefault="00503DE8" w:rsidP="00B577B0">
            <w:pPr>
              <w:widowControl w:val="0"/>
              <w:autoSpaceDE w:val="0"/>
              <w:autoSpaceDN w:val="0"/>
              <w:adjustRightInd w:val="0"/>
              <w:spacing w:after="0" w:line="240" w:lineRule="auto"/>
              <w:ind w:left="15"/>
              <w:jc w:val="center"/>
              <w:rPr>
                <w:b/>
              </w:rPr>
            </w:pPr>
          </w:p>
        </w:tc>
        <w:tc>
          <w:tcPr>
            <w:tcW w:w="567" w:type="dxa"/>
            <w:vMerge w:val="restart"/>
            <w:tcBorders>
              <w:top w:val="single" w:sz="8" w:space="0" w:color="000000"/>
              <w:left w:val="single" w:sz="8" w:space="0" w:color="000000"/>
              <w:right w:val="nil"/>
            </w:tcBorders>
            <w:textDirection w:val="btLr"/>
            <w:vAlign w:val="center"/>
          </w:tcPr>
          <w:p w:rsidR="00503DE8" w:rsidRPr="003716EE" w:rsidRDefault="00503DE8" w:rsidP="00B577B0">
            <w:pPr>
              <w:widowControl w:val="0"/>
              <w:autoSpaceDE w:val="0"/>
              <w:autoSpaceDN w:val="0"/>
              <w:adjustRightInd w:val="0"/>
              <w:spacing w:after="0" w:line="240" w:lineRule="auto"/>
              <w:ind w:left="15" w:right="113"/>
              <w:jc w:val="center"/>
              <w:rPr>
                <w:b/>
              </w:rPr>
            </w:pPr>
            <w:r w:rsidRPr="003716EE">
              <w:rPr>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503DE8" w:rsidRPr="003716EE" w:rsidRDefault="00503DE8" w:rsidP="00B577B0">
            <w:pPr>
              <w:pStyle w:val="ListeParagraf"/>
              <w:widowControl w:val="0"/>
              <w:numPr>
                <w:ilvl w:val="0"/>
                <w:numId w:val="29"/>
              </w:numPr>
              <w:autoSpaceDE w:val="0"/>
              <w:autoSpaceDN w:val="0"/>
              <w:adjustRightInd w:val="0"/>
              <w:spacing w:after="0" w:line="240" w:lineRule="auto"/>
            </w:pPr>
            <w:r w:rsidRPr="003716EE">
              <w:t>Kesici çeşitlerini seçer.</w:t>
            </w:r>
          </w:p>
        </w:tc>
      </w:tr>
      <w:tr w:rsidR="00CE776F" w:rsidRPr="003716EE" w:rsidTr="003E6F5B">
        <w:trPr>
          <w:trHeight w:val="397"/>
          <w:jc w:val="center"/>
        </w:trPr>
        <w:tc>
          <w:tcPr>
            <w:tcW w:w="1134" w:type="dxa"/>
            <w:vMerge/>
            <w:tcBorders>
              <w:left w:val="single" w:sz="8" w:space="0" w:color="000000"/>
              <w:right w:val="nil"/>
            </w:tcBorders>
            <w:vAlign w:val="center"/>
          </w:tcPr>
          <w:p w:rsidR="00503DE8" w:rsidRPr="003716EE" w:rsidRDefault="00503DE8" w:rsidP="00B577B0">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503DE8" w:rsidRPr="003716EE" w:rsidRDefault="00503DE8" w:rsidP="00B577B0">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03DE8" w:rsidRPr="003716EE" w:rsidRDefault="00503DE8" w:rsidP="00B577B0">
            <w:pPr>
              <w:pStyle w:val="ListeParagraf"/>
              <w:widowControl w:val="0"/>
              <w:numPr>
                <w:ilvl w:val="0"/>
                <w:numId w:val="29"/>
              </w:numPr>
              <w:autoSpaceDE w:val="0"/>
              <w:autoSpaceDN w:val="0"/>
              <w:adjustRightInd w:val="0"/>
              <w:spacing w:after="0" w:line="240" w:lineRule="auto"/>
            </w:pPr>
            <w:r w:rsidRPr="003716EE">
              <w:t>Kesici etiket değerlerini okur.</w:t>
            </w:r>
          </w:p>
        </w:tc>
      </w:tr>
      <w:tr w:rsidR="00CE776F" w:rsidRPr="003716EE" w:rsidTr="003E6F5B">
        <w:trPr>
          <w:trHeight w:val="397"/>
          <w:jc w:val="center"/>
        </w:trPr>
        <w:tc>
          <w:tcPr>
            <w:tcW w:w="1134" w:type="dxa"/>
            <w:vMerge/>
            <w:tcBorders>
              <w:left w:val="single" w:sz="8" w:space="0" w:color="000000"/>
              <w:bottom w:val="single" w:sz="8" w:space="0" w:color="000000"/>
              <w:right w:val="nil"/>
            </w:tcBorders>
            <w:vAlign w:val="center"/>
          </w:tcPr>
          <w:p w:rsidR="00503DE8" w:rsidRPr="003716EE" w:rsidRDefault="00503DE8" w:rsidP="00B577B0">
            <w:pPr>
              <w:widowControl w:val="0"/>
              <w:autoSpaceDE w:val="0"/>
              <w:autoSpaceDN w:val="0"/>
              <w:adjustRightInd w:val="0"/>
              <w:spacing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503DE8" w:rsidRPr="003716EE" w:rsidRDefault="00503DE8" w:rsidP="00B577B0">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03DE8" w:rsidRPr="003716EE" w:rsidRDefault="00503DE8" w:rsidP="00B577B0">
            <w:pPr>
              <w:pStyle w:val="ListeParagraf"/>
              <w:widowControl w:val="0"/>
              <w:numPr>
                <w:ilvl w:val="0"/>
                <w:numId w:val="29"/>
              </w:numPr>
              <w:autoSpaceDE w:val="0"/>
              <w:autoSpaceDN w:val="0"/>
              <w:adjustRightInd w:val="0"/>
              <w:spacing w:after="0" w:line="240" w:lineRule="auto"/>
            </w:pPr>
            <w:r w:rsidRPr="003716EE">
              <w:t>Kesici çeşitlerini tes</w:t>
            </w:r>
            <w:r w:rsidR="003B4ABF" w:rsidRPr="003716EE">
              <w:t>p</w:t>
            </w:r>
            <w:r w:rsidRPr="003716EE">
              <w:t>it eder.</w:t>
            </w:r>
          </w:p>
        </w:tc>
      </w:tr>
      <w:tr w:rsidR="00CE776F" w:rsidRPr="003716EE" w:rsidTr="003E6F5B">
        <w:trPr>
          <w:trHeight w:val="397"/>
          <w:jc w:val="center"/>
        </w:trPr>
        <w:tc>
          <w:tcPr>
            <w:tcW w:w="1134" w:type="dxa"/>
            <w:vMerge w:val="restart"/>
            <w:tcBorders>
              <w:top w:val="single" w:sz="8" w:space="0" w:color="000000"/>
              <w:left w:val="single" w:sz="8" w:space="0" w:color="000000"/>
              <w:right w:val="nil"/>
            </w:tcBorders>
            <w:vAlign w:val="center"/>
          </w:tcPr>
          <w:p w:rsidR="00503DE8" w:rsidRPr="003716EE" w:rsidRDefault="00503DE8" w:rsidP="00B577B0">
            <w:pPr>
              <w:widowControl w:val="0"/>
              <w:autoSpaceDE w:val="0"/>
              <w:autoSpaceDN w:val="0"/>
              <w:adjustRightInd w:val="0"/>
              <w:spacing w:after="0" w:line="240" w:lineRule="auto"/>
              <w:ind w:left="15"/>
              <w:jc w:val="center"/>
              <w:rPr>
                <w:b/>
              </w:rPr>
            </w:pPr>
            <w:r w:rsidRPr="003716EE">
              <w:rPr>
                <w:b/>
              </w:rPr>
              <w:t>B</w:t>
            </w:r>
          </w:p>
        </w:tc>
        <w:tc>
          <w:tcPr>
            <w:tcW w:w="567" w:type="dxa"/>
            <w:vMerge w:val="restart"/>
            <w:tcBorders>
              <w:top w:val="single" w:sz="8" w:space="0" w:color="000000"/>
              <w:left w:val="single" w:sz="8" w:space="0" w:color="000000"/>
              <w:right w:val="nil"/>
            </w:tcBorders>
            <w:textDirection w:val="btLr"/>
            <w:vAlign w:val="center"/>
          </w:tcPr>
          <w:p w:rsidR="00503DE8" w:rsidRPr="003716EE" w:rsidRDefault="00503DE8" w:rsidP="00B577B0">
            <w:pPr>
              <w:widowControl w:val="0"/>
              <w:autoSpaceDE w:val="0"/>
              <w:autoSpaceDN w:val="0"/>
              <w:adjustRightInd w:val="0"/>
              <w:spacing w:after="0" w:line="240" w:lineRule="auto"/>
              <w:ind w:left="15" w:right="113"/>
              <w:jc w:val="center"/>
              <w:rPr>
                <w:b/>
              </w:rPr>
            </w:pPr>
            <w:r w:rsidRPr="003716EE">
              <w:rPr>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503DE8" w:rsidRPr="003716EE" w:rsidRDefault="00503DE8" w:rsidP="00B577B0">
            <w:pPr>
              <w:pStyle w:val="ListeParagraf"/>
              <w:widowControl w:val="0"/>
              <w:numPr>
                <w:ilvl w:val="0"/>
                <w:numId w:val="28"/>
              </w:numPr>
              <w:autoSpaceDE w:val="0"/>
              <w:autoSpaceDN w:val="0"/>
              <w:adjustRightInd w:val="0"/>
              <w:spacing w:after="0" w:line="240" w:lineRule="auto"/>
            </w:pPr>
            <w:r w:rsidRPr="003716EE">
              <w:t>Kesici kullanım yerlerini sıralar.</w:t>
            </w:r>
          </w:p>
        </w:tc>
      </w:tr>
      <w:tr w:rsidR="00CE776F" w:rsidRPr="003716EE" w:rsidTr="003E6F5B">
        <w:trPr>
          <w:trHeight w:val="397"/>
          <w:jc w:val="center"/>
        </w:trPr>
        <w:tc>
          <w:tcPr>
            <w:tcW w:w="1134" w:type="dxa"/>
            <w:vMerge/>
            <w:tcBorders>
              <w:left w:val="single" w:sz="8" w:space="0" w:color="000000"/>
              <w:right w:val="nil"/>
            </w:tcBorders>
            <w:vAlign w:val="center"/>
          </w:tcPr>
          <w:p w:rsidR="00503DE8" w:rsidRPr="003716EE" w:rsidRDefault="00503DE8" w:rsidP="00B577B0">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503DE8" w:rsidRPr="003716EE" w:rsidRDefault="00503DE8" w:rsidP="00B577B0">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03DE8" w:rsidRPr="003716EE" w:rsidRDefault="00503DE8" w:rsidP="00B577B0">
            <w:pPr>
              <w:pStyle w:val="ListeParagraf"/>
              <w:widowControl w:val="0"/>
              <w:numPr>
                <w:ilvl w:val="0"/>
                <w:numId w:val="28"/>
              </w:numPr>
              <w:autoSpaceDE w:val="0"/>
              <w:autoSpaceDN w:val="0"/>
              <w:adjustRightInd w:val="0"/>
              <w:spacing w:after="0" w:line="240" w:lineRule="auto"/>
            </w:pPr>
            <w:r w:rsidRPr="003716EE">
              <w:t>Kesicilerin montaj yerine ulaştırmada dikkat edilecek hususları sıralar.</w:t>
            </w:r>
          </w:p>
        </w:tc>
      </w:tr>
      <w:tr w:rsidR="00CE776F" w:rsidRPr="003716EE" w:rsidTr="003E6F5B">
        <w:trPr>
          <w:trHeight w:val="397"/>
          <w:jc w:val="center"/>
        </w:trPr>
        <w:tc>
          <w:tcPr>
            <w:tcW w:w="1134" w:type="dxa"/>
            <w:vMerge/>
            <w:tcBorders>
              <w:left w:val="single" w:sz="8" w:space="0" w:color="000000"/>
              <w:right w:val="nil"/>
            </w:tcBorders>
            <w:vAlign w:val="center"/>
          </w:tcPr>
          <w:p w:rsidR="00503DE8" w:rsidRPr="003716EE" w:rsidRDefault="00503DE8" w:rsidP="00B577B0">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503DE8" w:rsidRPr="003716EE" w:rsidRDefault="00503DE8" w:rsidP="00B577B0">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03DE8" w:rsidRPr="003716EE" w:rsidRDefault="00503DE8" w:rsidP="00B577B0">
            <w:pPr>
              <w:pStyle w:val="ListeParagraf"/>
              <w:widowControl w:val="0"/>
              <w:numPr>
                <w:ilvl w:val="0"/>
                <w:numId w:val="28"/>
              </w:numPr>
              <w:autoSpaceDE w:val="0"/>
              <w:autoSpaceDN w:val="0"/>
              <w:adjustRightInd w:val="0"/>
              <w:spacing w:after="0" w:line="240" w:lineRule="auto"/>
            </w:pPr>
            <w:r w:rsidRPr="003716EE">
              <w:t>Kesicilerin standart montaj tekniklerini açıklar.</w:t>
            </w:r>
          </w:p>
        </w:tc>
      </w:tr>
      <w:tr w:rsidR="00CE776F" w:rsidRPr="003716EE" w:rsidTr="003E6F5B">
        <w:trPr>
          <w:trHeight w:val="397"/>
          <w:jc w:val="center"/>
        </w:trPr>
        <w:tc>
          <w:tcPr>
            <w:tcW w:w="1134" w:type="dxa"/>
            <w:vMerge/>
            <w:tcBorders>
              <w:left w:val="single" w:sz="8" w:space="0" w:color="000000"/>
              <w:right w:val="nil"/>
            </w:tcBorders>
            <w:vAlign w:val="center"/>
          </w:tcPr>
          <w:p w:rsidR="00503DE8" w:rsidRPr="003716EE" w:rsidRDefault="00503DE8" w:rsidP="00B577B0">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503DE8" w:rsidRPr="003716EE" w:rsidRDefault="00503DE8" w:rsidP="00B577B0">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03DE8" w:rsidRPr="003716EE" w:rsidRDefault="00503DE8" w:rsidP="00B577B0">
            <w:pPr>
              <w:pStyle w:val="ListeParagraf"/>
              <w:widowControl w:val="0"/>
              <w:numPr>
                <w:ilvl w:val="0"/>
                <w:numId w:val="28"/>
              </w:numPr>
              <w:autoSpaceDE w:val="0"/>
              <w:autoSpaceDN w:val="0"/>
              <w:adjustRightInd w:val="0"/>
              <w:spacing w:after="0" w:line="240" w:lineRule="auto"/>
            </w:pPr>
            <w:r w:rsidRPr="003716EE">
              <w:t>Kesici montaj işlem sırasını açıklar.</w:t>
            </w:r>
          </w:p>
        </w:tc>
      </w:tr>
      <w:tr w:rsidR="00CE776F" w:rsidRPr="003716EE" w:rsidTr="003E6F5B">
        <w:trPr>
          <w:trHeight w:val="397"/>
          <w:jc w:val="center"/>
        </w:trPr>
        <w:tc>
          <w:tcPr>
            <w:tcW w:w="1134" w:type="dxa"/>
            <w:vMerge/>
            <w:tcBorders>
              <w:left w:val="single" w:sz="8" w:space="0" w:color="000000"/>
              <w:right w:val="nil"/>
            </w:tcBorders>
            <w:vAlign w:val="center"/>
          </w:tcPr>
          <w:p w:rsidR="00503DE8" w:rsidRPr="003716EE" w:rsidRDefault="00503DE8" w:rsidP="00B577B0">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503DE8" w:rsidRPr="003716EE" w:rsidRDefault="00503DE8" w:rsidP="00B577B0">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03DE8" w:rsidRPr="003716EE" w:rsidRDefault="00503DE8" w:rsidP="00B577B0">
            <w:pPr>
              <w:pStyle w:val="ListeParagraf"/>
              <w:widowControl w:val="0"/>
              <w:numPr>
                <w:ilvl w:val="0"/>
                <w:numId w:val="28"/>
              </w:numPr>
              <w:autoSpaceDE w:val="0"/>
              <w:autoSpaceDN w:val="0"/>
              <w:adjustRightInd w:val="0"/>
              <w:spacing w:after="0" w:line="240" w:lineRule="auto"/>
            </w:pPr>
            <w:r w:rsidRPr="003716EE">
              <w:t>Kesici montajında dikkat edilecek hususları sıralar.</w:t>
            </w:r>
          </w:p>
        </w:tc>
      </w:tr>
      <w:tr w:rsidR="00CE776F" w:rsidRPr="003716EE" w:rsidTr="003E6F5B">
        <w:trPr>
          <w:trHeight w:val="397"/>
          <w:jc w:val="center"/>
        </w:trPr>
        <w:tc>
          <w:tcPr>
            <w:tcW w:w="1134" w:type="dxa"/>
            <w:vMerge/>
            <w:tcBorders>
              <w:left w:val="single" w:sz="8" w:space="0" w:color="000000"/>
              <w:right w:val="nil"/>
            </w:tcBorders>
            <w:vAlign w:val="center"/>
          </w:tcPr>
          <w:p w:rsidR="00503DE8" w:rsidRPr="003716EE" w:rsidRDefault="00503DE8" w:rsidP="00B577B0">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503DE8" w:rsidRPr="003716EE" w:rsidRDefault="00503DE8" w:rsidP="00B577B0">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03DE8" w:rsidRPr="003716EE" w:rsidRDefault="00503DE8" w:rsidP="00B577B0">
            <w:pPr>
              <w:pStyle w:val="ListeParagraf"/>
              <w:widowControl w:val="0"/>
              <w:numPr>
                <w:ilvl w:val="0"/>
                <w:numId w:val="28"/>
              </w:numPr>
              <w:autoSpaceDE w:val="0"/>
              <w:autoSpaceDN w:val="0"/>
              <w:adjustRightInd w:val="0"/>
              <w:spacing w:after="0" w:line="240" w:lineRule="auto"/>
            </w:pPr>
            <w:r w:rsidRPr="003716EE">
              <w:t>Kesici topraklamasının önemini açıklar.</w:t>
            </w:r>
          </w:p>
        </w:tc>
      </w:tr>
      <w:tr w:rsidR="00CE776F" w:rsidRPr="003716EE" w:rsidTr="003E6F5B">
        <w:trPr>
          <w:trHeight w:val="397"/>
          <w:jc w:val="center"/>
        </w:trPr>
        <w:tc>
          <w:tcPr>
            <w:tcW w:w="1134" w:type="dxa"/>
            <w:vMerge/>
            <w:tcBorders>
              <w:left w:val="single" w:sz="8" w:space="0" w:color="000000"/>
              <w:right w:val="nil"/>
            </w:tcBorders>
            <w:vAlign w:val="center"/>
          </w:tcPr>
          <w:p w:rsidR="00503DE8" w:rsidRPr="003716EE" w:rsidRDefault="00503DE8" w:rsidP="00B577B0">
            <w:pPr>
              <w:widowControl w:val="0"/>
              <w:autoSpaceDE w:val="0"/>
              <w:autoSpaceDN w:val="0"/>
              <w:adjustRightInd w:val="0"/>
              <w:spacing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503DE8" w:rsidRPr="003716EE" w:rsidRDefault="00503DE8" w:rsidP="00B577B0">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03DE8" w:rsidRPr="003716EE" w:rsidRDefault="00503DE8" w:rsidP="00B577B0">
            <w:pPr>
              <w:pStyle w:val="ListeParagraf"/>
              <w:widowControl w:val="0"/>
              <w:numPr>
                <w:ilvl w:val="0"/>
                <w:numId w:val="28"/>
              </w:numPr>
              <w:autoSpaceDE w:val="0"/>
              <w:autoSpaceDN w:val="0"/>
              <w:adjustRightInd w:val="0"/>
              <w:spacing w:after="0" w:line="240" w:lineRule="auto"/>
            </w:pPr>
            <w:r w:rsidRPr="003716EE">
              <w:t>Kesici topraklaması yapımı işlem sırasını açıklar.</w:t>
            </w:r>
          </w:p>
        </w:tc>
      </w:tr>
      <w:tr w:rsidR="00CE776F" w:rsidRPr="003716EE" w:rsidTr="003E6F5B">
        <w:trPr>
          <w:trHeight w:val="397"/>
          <w:jc w:val="center"/>
        </w:trPr>
        <w:tc>
          <w:tcPr>
            <w:tcW w:w="1134" w:type="dxa"/>
            <w:vMerge/>
            <w:tcBorders>
              <w:left w:val="single" w:sz="8" w:space="0" w:color="000000"/>
              <w:right w:val="nil"/>
            </w:tcBorders>
            <w:vAlign w:val="center"/>
          </w:tcPr>
          <w:p w:rsidR="00503DE8" w:rsidRPr="003716EE" w:rsidRDefault="00503DE8" w:rsidP="00B577B0">
            <w:pPr>
              <w:widowControl w:val="0"/>
              <w:autoSpaceDE w:val="0"/>
              <w:autoSpaceDN w:val="0"/>
              <w:adjustRightInd w:val="0"/>
              <w:spacing w:after="0" w:line="240" w:lineRule="auto"/>
              <w:ind w:left="15"/>
              <w:jc w:val="center"/>
              <w:rPr>
                <w:b/>
              </w:rPr>
            </w:pPr>
          </w:p>
        </w:tc>
        <w:tc>
          <w:tcPr>
            <w:tcW w:w="567" w:type="dxa"/>
            <w:vMerge w:val="restart"/>
            <w:tcBorders>
              <w:top w:val="single" w:sz="8" w:space="0" w:color="000000"/>
              <w:left w:val="single" w:sz="8" w:space="0" w:color="000000"/>
              <w:right w:val="nil"/>
            </w:tcBorders>
            <w:textDirection w:val="btLr"/>
            <w:vAlign w:val="center"/>
          </w:tcPr>
          <w:p w:rsidR="00503DE8" w:rsidRPr="003716EE" w:rsidRDefault="00503DE8" w:rsidP="00B577B0">
            <w:pPr>
              <w:widowControl w:val="0"/>
              <w:autoSpaceDE w:val="0"/>
              <w:autoSpaceDN w:val="0"/>
              <w:adjustRightInd w:val="0"/>
              <w:spacing w:after="0" w:line="240" w:lineRule="auto"/>
              <w:ind w:left="15" w:right="113"/>
              <w:jc w:val="center"/>
              <w:rPr>
                <w:b/>
              </w:rPr>
            </w:pPr>
            <w:r w:rsidRPr="003716EE">
              <w:rPr>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503DE8" w:rsidRPr="003716EE" w:rsidRDefault="00503DE8" w:rsidP="00B577B0">
            <w:pPr>
              <w:pStyle w:val="ListeParagraf"/>
              <w:widowControl w:val="0"/>
              <w:numPr>
                <w:ilvl w:val="0"/>
                <w:numId w:val="27"/>
              </w:numPr>
              <w:autoSpaceDE w:val="0"/>
              <w:autoSpaceDN w:val="0"/>
              <w:adjustRightInd w:val="0"/>
              <w:spacing w:after="0" w:line="240" w:lineRule="auto"/>
            </w:pPr>
            <w:r w:rsidRPr="003716EE">
              <w:t>Kesici montajını yapar.</w:t>
            </w:r>
          </w:p>
        </w:tc>
      </w:tr>
      <w:tr w:rsidR="00CE776F" w:rsidRPr="003716EE" w:rsidTr="003E6F5B">
        <w:trPr>
          <w:trHeight w:val="397"/>
          <w:jc w:val="center"/>
        </w:trPr>
        <w:tc>
          <w:tcPr>
            <w:tcW w:w="1134" w:type="dxa"/>
            <w:vMerge/>
            <w:tcBorders>
              <w:left w:val="single" w:sz="8" w:space="0" w:color="000000"/>
              <w:bottom w:val="single" w:sz="8" w:space="0" w:color="000000"/>
              <w:right w:val="nil"/>
            </w:tcBorders>
            <w:vAlign w:val="center"/>
          </w:tcPr>
          <w:p w:rsidR="00503DE8" w:rsidRPr="003716EE" w:rsidRDefault="00503DE8" w:rsidP="00B577B0">
            <w:pPr>
              <w:widowControl w:val="0"/>
              <w:autoSpaceDE w:val="0"/>
              <w:autoSpaceDN w:val="0"/>
              <w:adjustRightInd w:val="0"/>
              <w:spacing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503DE8" w:rsidRPr="003716EE" w:rsidRDefault="00503DE8" w:rsidP="00B577B0">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03DE8" w:rsidRPr="003716EE" w:rsidRDefault="00503DE8" w:rsidP="00B577B0">
            <w:pPr>
              <w:pStyle w:val="ListeParagraf"/>
              <w:widowControl w:val="0"/>
              <w:numPr>
                <w:ilvl w:val="0"/>
                <w:numId w:val="27"/>
              </w:numPr>
              <w:autoSpaceDE w:val="0"/>
              <w:autoSpaceDN w:val="0"/>
              <w:adjustRightInd w:val="0"/>
              <w:spacing w:after="0" w:line="240" w:lineRule="auto"/>
            </w:pPr>
            <w:r w:rsidRPr="003716EE">
              <w:t>Kesici topraklamasını yapar.</w:t>
            </w:r>
          </w:p>
        </w:tc>
      </w:tr>
      <w:tr w:rsidR="00CE776F" w:rsidRPr="003716EE" w:rsidTr="003E6F5B">
        <w:trPr>
          <w:trHeight w:val="397"/>
          <w:jc w:val="center"/>
        </w:trPr>
        <w:tc>
          <w:tcPr>
            <w:tcW w:w="1134" w:type="dxa"/>
            <w:vMerge w:val="restart"/>
            <w:tcBorders>
              <w:top w:val="single" w:sz="8" w:space="0" w:color="000000"/>
              <w:left w:val="single" w:sz="8" w:space="0" w:color="000000"/>
              <w:right w:val="nil"/>
            </w:tcBorders>
            <w:vAlign w:val="center"/>
          </w:tcPr>
          <w:p w:rsidR="00503DE8" w:rsidRPr="003716EE" w:rsidRDefault="00503DE8" w:rsidP="00B577B0">
            <w:pPr>
              <w:widowControl w:val="0"/>
              <w:autoSpaceDE w:val="0"/>
              <w:autoSpaceDN w:val="0"/>
              <w:adjustRightInd w:val="0"/>
              <w:spacing w:after="0" w:line="240" w:lineRule="auto"/>
              <w:ind w:left="15"/>
              <w:jc w:val="center"/>
              <w:rPr>
                <w:b/>
              </w:rPr>
            </w:pPr>
            <w:r w:rsidRPr="003716EE">
              <w:rPr>
                <w:b/>
              </w:rPr>
              <w:t>C</w:t>
            </w:r>
          </w:p>
        </w:tc>
        <w:tc>
          <w:tcPr>
            <w:tcW w:w="567" w:type="dxa"/>
            <w:vMerge w:val="restart"/>
            <w:tcBorders>
              <w:top w:val="single" w:sz="8" w:space="0" w:color="000000"/>
              <w:left w:val="single" w:sz="8" w:space="0" w:color="000000"/>
              <w:right w:val="nil"/>
            </w:tcBorders>
            <w:textDirection w:val="btLr"/>
            <w:vAlign w:val="center"/>
          </w:tcPr>
          <w:p w:rsidR="00503DE8" w:rsidRPr="003716EE" w:rsidRDefault="00503DE8" w:rsidP="00B577B0">
            <w:pPr>
              <w:widowControl w:val="0"/>
              <w:autoSpaceDE w:val="0"/>
              <w:autoSpaceDN w:val="0"/>
              <w:adjustRightInd w:val="0"/>
              <w:spacing w:after="0" w:line="240" w:lineRule="auto"/>
              <w:ind w:left="15" w:right="113"/>
              <w:jc w:val="center"/>
              <w:rPr>
                <w:b/>
              </w:rPr>
            </w:pPr>
            <w:r w:rsidRPr="003716EE">
              <w:rPr>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503DE8" w:rsidRPr="003716EE" w:rsidRDefault="00503DE8" w:rsidP="00B577B0">
            <w:pPr>
              <w:pStyle w:val="ListeParagraf"/>
              <w:widowControl w:val="0"/>
              <w:numPr>
                <w:ilvl w:val="0"/>
                <w:numId w:val="26"/>
              </w:numPr>
              <w:autoSpaceDE w:val="0"/>
              <w:autoSpaceDN w:val="0"/>
              <w:adjustRightInd w:val="0"/>
              <w:spacing w:after="0" w:line="240" w:lineRule="auto"/>
            </w:pPr>
            <w:r w:rsidRPr="003716EE">
              <w:t>Kesici bağlantılarında kullanılan iletkenin özelliğini açıklar.</w:t>
            </w:r>
          </w:p>
        </w:tc>
      </w:tr>
      <w:tr w:rsidR="00CE776F" w:rsidRPr="003716EE" w:rsidTr="003E6F5B">
        <w:trPr>
          <w:trHeight w:val="397"/>
          <w:jc w:val="center"/>
        </w:trPr>
        <w:tc>
          <w:tcPr>
            <w:tcW w:w="1134" w:type="dxa"/>
            <w:vMerge/>
            <w:tcBorders>
              <w:left w:val="single" w:sz="8" w:space="0" w:color="000000"/>
              <w:right w:val="nil"/>
            </w:tcBorders>
            <w:vAlign w:val="center"/>
          </w:tcPr>
          <w:p w:rsidR="00503DE8" w:rsidRPr="003716EE" w:rsidRDefault="00503DE8" w:rsidP="00B577B0">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503DE8" w:rsidRPr="003716EE" w:rsidRDefault="00503DE8" w:rsidP="00B577B0">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03DE8" w:rsidRPr="003716EE" w:rsidRDefault="00503DE8" w:rsidP="00B577B0">
            <w:pPr>
              <w:pStyle w:val="ListeParagraf"/>
              <w:widowControl w:val="0"/>
              <w:numPr>
                <w:ilvl w:val="0"/>
                <w:numId w:val="26"/>
              </w:numPr>
              <w:autoSpaceDE w:val="0"/>
              <w:autoSpaceDN w:val="0"/>
              <w:adjustRightInd w:val="0"/>
              <w:spacing w:after="0" w:line="240" w:lineRule="auto"/>
            </w:pPr>
            <w:r w:rsidRPr="003716EE">
              <w:t>Kesici bağlantıları işlem sırasını açıklar.</w:t>
            </w:r>
          </w:p>
        </w:tc>
      </w:tr>
      <w:tr w:rsidR="00CE776F" w:rsidRPr="003716EE" w:rsidTr="003E6F5B">
        <w:trPr>
          <w:trHeight w:val="397"/>
          <w:jc w:val="center"/>
        </w:trPr>
        <w:tc>
          <w:tcPr>
            <w:tcW w:w="1134" w:type="dxa"/>
            <w:vMerge/>
            <w:tcBorders>
              <w:left w:val="single" w:sz="8" w:space="0" w:color="000000"/>
              <w:right w:val="nil"/>
            </w:tcBorders>
            <w:vAlign w:val="center"/>
          </w:tcPr>
          <w:p w:rsidR="00503DE8" w:rsidRPr="003716EE" w:rsidRDefault="00503DE8" w:rsidP="00B577B0">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503DE8" w:rsidRPr="003716EE" w:rsidRDefault="00503DE8" w:rsidP="00B577B0">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03DE8" w:rsidRPr="003716EE" w:rsidRDefault="00503DE8" w:rsidP="00B577B0">
            <w:pPr>
              <w:pStyle w:val="ListeParagraf"/>
              <w:widowControl w:val="0"/>
              <w:numPr>
                <w:ilvl w:val="0"/>
                <w:numId w:val="26"/>
              </w:numPr>
              <w:autoSpaceDE w:val="0"/>
              <w:autoSpaceDN w:val="0"/>
              <w:adjustRightInd w:val="0"/>
              <w:spacing w:after="0" w:line="240" w:lineRule="auto"/>
            </w:pPr>
            <w:r w:rsidRPr="003716EE">
              <w:t>Kesici bağlantılarında dikkat edilecek hususları açıklar.</w:t>
            </w:r>
          </w:p>
        </w:tc>
      </w:tr>
      <w:tr w:rsidR="00CE776F" w:rsidRPr="003716EE" w:rsidTr="003E6F5B">
        <w:trPr>
          <w:trHeight w:val="397"/>
          <w:jc w:val="center"/>
        </w:trPr>
        <w:tc>
          <w:tcPr>
            <w:tcW w:w="1134" w:type="dxa"/>
            <w:vMerge/>
            <w:tcBorders>
              <w:left w:val="single" w:sz="8" w:space="0" w:color="000000"/>
              <w:right w:val="nil"/>
            </w:tcBorders>
            <w:vAlign w:val="center"/>
          </w:tcPr>
          <w:p w:rsidR="00503DE8" w:rsidRPr="003716EE" w:rsidRDefault="00503DE8" w:rsidP="00B577B0">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503DE8" w:rsidRPr="003716EE" w:rsidRDefault="00503DE8" w:rsidP="00B577B0">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03DE8" w:rsidRPr="003716EE" w:rsidRDefault="00503DE8" w:rsidP="00B577B0">
            <w:pPr>
              <w:pStyle w:val="ListeParagraf"/>
              <w:widowControl w:val="0"/>
              <w:numPr>
                <w:ilvl w:val="0"/>
                <w:numId w:val="26"/>
              </w:numPr>
              <w:autoSpaceDE w:val="0"/>
              <w:autoSpaceDN w:val="0"/>
              <w:adjustRightInd w:val="0"/>
              <w:spacing w:after="0" w:line="240" w:lineRule="auto"/>
            </w:pPr>
            <w:r w:rsidRPr="003716EE">
              <w:t>Kesici kumanda sisteminin özelliğini açıklar.</w:t>
            </w:r>
          </w:p>
        </w:tc>
      </w:tr>
      <w:tr w:rsidR="00CE776F" w:rsidRPr="003716EE" w:rsidTr="003E6F5B">
        <w:trPr>
          <w:trHeight w:val="397"/>
          <w:jc w:val="center"/>
        </w:trPr>
        <w:tc>
          <w:tcPr>
            <w:tcW w:w="1134" w:type="dxa"/>
            <w:vMerge/>
            <w:tcBorders>
              <w:left w:val="single" w:sz="8" w:space="0" w:color="000000"/>
              <w:right w:val="nil"/>
            </w:tcBorders>
            <w:vAlign w:val="center"/>
          </w:tcPr>
          <w:p w:rsidR="00503DE8" w:rsidRPr="003716EE" w:rsidRDefault="00503DE8" w:rsidP="00B577B0">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503DE8" w:rsidRPr="003716EE" w:rsidRDefault="00503DE8" w:rsidP="00B577B0">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03DE8" w:rsidRPr="003716EE" w:rsidRDefault="00503DE8" w:rsidP="00B577B0">
            <w:pPr>
              <w:pStyle w:val="ListeParagraf"/>
              <w:widowControl w:val="0"/>
              <w:numPr>
                <w:ilvl w:val="0"/>
                <w:numId w:val="26"/>
              </w:numPr>
              <w:autoSpaceDE w:val="0"/>
              <w:autoSpaceDN w:val="0"/>
              <w:adjustRightInd w:val="0"/>
              <w:spacing w:after="0" w:line="240" w:lineRule="auto"/>
            </w:pPr>
            <w:r w:rsidRPr="003716EE">
              <w:t>Kesicileri devreye alıp çıkarma işlem basamaklarını açıklar.</w:t>
            </w:r>
          </w:p>
        </w:tc>
      </w:tr>
      <w:tr w:rsidR="00CE776F" w:rsidRPr="003716EE" w:rsidTr="003E6F5B">
        <w:trPr>
          <w:trHeight w:val="397"/>
          <w:jc w:val="center"/>
        </w:trPr>
        <w:tc>
          <w:tcPr>
            <w:tcW w:w="1134" w:type="dxa"/>
            <w:vMerge/>
            <w:tcBorders>
              <w:left w:val="single" w:sz="8" w:space="0" w:color="000000"/>
              <w:right w:val="nil"/>
            </w:tcBorders>
            <w:vAlign w:val="center"/>
          </w:tcPr>
          <w:p w:rsidR="00503DE8" w:rsidRPr="003716EE" w:rsidRDefault="00503DE8" w:rsidP="00B577B0">
            <w:pPr>
              <w:widowControl w:val="0"/>
              <w:autoSpaceDE w:val="0"/>
              <w:autoSpaceDN w:val="0"/>
              <w:adjustRightInd w:val="0"/>
              <w:spacing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503DE8" w:rsidRPr="003716EE" w:rsidRDefault="00503DE8" w:rsidP="00B577B0">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03DE8" w:rsidRPr="003716EE" w:rsidRDefault="00503DE8" w:rsidP="00B577B0">
            <w:pPr>
              <w:pStyle w:val="ListeParagraf"/>
              <w:widowControl w:val="0"/>
              <w:numPr>
                <w:ilvl w:val="0"/>
                <w:numId w:val="26"/>
              </w:numPr>
              <w:autoSpaceDE w:val="0"/>
              <w:autoSpaceDN w:val="0"/>
              <w:adjustRightInd w:val="0"/>
              <w:spacing w:after="0" w:line="240" w:lineRule="auto"/>
            </w:pPr>
            <w:r w:rsidRPr="003716EE">
              <w:t>Kesicileri devreye alıp çıkarmada dikkat edilecek hususları açıklar.</w:t>
            </w:r>
          </w:p>
        </w:tc>
      </w:tr>
      <w:tr w:rsidR="00CE776F" w:rsidRPr="003716EE" w:rsidTr="003E6F5B">
        <w:trPr>
          <w:trHeight w:val="397"/>
          <w:jc w:val="center"/>
        </w:trPr>
        <w:tc>
          <w:tcPr>
            <w:tcW w:w="1134" w:type="dxa"/>
            <w:vMerge/>
            <w:tcBorders>
              <w:left w:val="single" w:sz="8" w:space="0" w:color="000000"/>
              <w:right w:val="nil"/>
            </w:tcBorders>
            <w:vAlign w:val="center"/>
          </w:tcPr>
          <w:p w:rsidR="00503DE8" w:rsidRPr="003716EE" w:rsidRDefault="00503DE8" w:rsidP="00B577B0">
            <w:pPr>
              <w:widowControl w:val="0"/>
              <w:autoSpaceDE w:val="0"/>
              <w:autoSpaceDN w:val="0"/>
              <w:adjustRightInd w:val="0"/>
              <w:spacing w:after="0" w:line="240" w:lineRule="auto"/>
              <w:ind w:left="15"/>
              <w:jc w:val="center"/>
              <w:rPr>
                <w:b/>
              </w:rPr>
            </w:pPr>
          </w:p>
        </w:tc>
        <w:tc>
          <w:tcPr>
            <w:tcW w:w="567" w:type="dxa"/>
            <w:vMerge w:val="restart"/>
            <w:tcBorders>
              <w:top w:val="single" w:sz="8" w:space="0" w:color="000000"/>
              <w:left w:val="single" w:sz="8" w:space="0" w:color="000000"/>
              <w:right w:val="nil"/>
            </w:tcBorders>
            <w:textDirection w:val="btLr"/>
            <w:vAlign w:val="center"/>
          </w:tcPr>
          <w:p w:rsidR="00503DE8" w:rsidRPr="003716EE" w:rsidRDefault="00503DE8" w:rsidP="00B577B0">
            <w:pPr>
              <w:widowControl w:val="0"/>
              <w:autoSpaceDE w:val="0"/>
              <w:autoSpaceDN w:val="0"/>
              <w:adjustRightInd w:val="0"/>
              <w:spacing w:after="0" w:line="240" w:lineRule="auto"/>
              <w:ind w:left="15" w:right="113"/>
              <w:jc w:val="center"/>
              <w:rPr>
                <w:b/>
              </w:rPr>
            </w:pPr>
            <w:r w:rsidRPr="003716EE">
              <w:rPr>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503DE8" w:rsidRPr="003716EE" w:rsidRDefault="00503DE8" w:rsidP="00B577B0">
            <w:pPr>
              <w:pStyle w:val="ListeParagraf"/>
              <w:widowControl w:val="0"/>
              <w:numPr>
                <w:ilvl w:val="0"/>
                <w:numId w:val="25"/>
              </w:numPr>
              <w:autoSpaceDE w:val="0"/>
              <w:autoSpaceDN w:val="0"/>
              <w:adjustRightInd w:val="0"/>
              <w:spacing w:after="0" w:line="240" w:lineRule="auto"/>
            </w:pPr>
            <w:r w:rsidRPr="003716EE">
              <w:t>Kesicilerin bağlantılarını yapar.</w:t>
            </w:r>
          </w:p>
        </w:tc>
      </w:tr>
      <w:tr w:rsidR="00CE776F" w:rsidRPr="003716EE" w:rsidTr="003E6F5B">
        <w:trPr>
          <w:trHeight w:val="397"/>
          <w:jc w:val="center"/>
        </w:trPr>
        <w:tc>
          <w:tcPr>
            <w:tcW w:w="1134" w:type="dxa"/>
            <w:vMerge/>
            <w:tcBorders>
              <w:left w:val="single" w:sz="8" w:space="0" w:color="000000"/>
              <w:bottom w:val="nil"/>
              <w:right w:val="nil"/>
            </w:tcBorders>
            <w:vAlign w:val="center"/>
          </w:tcPr>
          <w:p w:rsidR="00503DE8" w:rsidRPr="003716EE" w:rsidRDefault="00503DE8" w:rsidP="00B577B0">
            <w:pPr>
              <w:widowControl w:val="0"/>
              <w:autoSpaceDE w:val="0"/>
              <w:autoSpaceDN w:val="0"/>
              <w:adjustRightInd w:val="0"/>
              <w:spacing w:after="0" w:line="240" w:lineRule="auto"/>
              <w:ind w:left="15"/>
              <w:jc w:val="center"/>
            </w:pPr>
          </w:p>
        </w:tc>
        <w:tc>
          <w:tcPr>
            <w:tcW w:w="567" w:type="dxa"/>
            <w:vMerge/>
            <w:tcBorders>
              <w:left w:val="single" w:sz="8" w:space="0" w:color="000000"/>
              <w:right w:val="nil"/>
            </w:tcBorders>
            <w:vAlign w:val="center"/>
          </w:tcPr>
          <w:p w:rsidR="00503DE8" w:rsidRPr="003716EE" w:rsidRDefault="00503DE8" w:rsidP="00B577B0">
            <w:pPr>
              <w:widowControl w:val="0"/>
              <w:autoSpaceDE w:val="0"/>
              <w:autoSpaceDN w:val="0"/>
              <w:adjustRightInd w:val="0"/>
              <w:spacing w:after="0" w:line="240" w:lineRule="auto"/>
              <w:ind w:left="15"/>
              <w:jc w:val="center"/>
            </w:pPr>
          </w:p>
        </w:tc>
        <w:tc>
          <w:tcPr>
            <w:tcW w:w="7371" w:type="dxa"/>
            <w:tcBorders>
              <w:top w:val="single" w:sz="8" w:space="0" w:color="000000"/>
              <w:left w:val="single" w:sz="8" w:space="0" w:color="000000"/>
              <w:bottom w:val="single" w:sz="8" w:space="0" w:color="000000"/>
              <w:right w:val="single" w:sz="8" w:space="0" w:color="000000"/>
            </w:tcBorders>
            <w:vAlign w:val="center"/>
          </w:tcPr>
          <w:p w:rsidR="00503DE8" w:rsidRPr="003716EE" w:rsidRDefault="00503DE8" w:rsidP="00B577B0">
            <w:pPr>
              <w:pStyle w:val="ListeParagraf"/>
              <w:widowControl w:val="0"/>
              <w:numPr>
                <w:ilvl w:val="0"/>
                <w:numId w:val="25"/>
              </w:numPr>
              <w:autoSpaceDE w:val="0"/>
              <w:autoSpaceDN w:val="0"/>
              <w:adjustRightInd w:val="0"/>
              <w:spacing w:after="0" w:line="240" w:lineRule="auto"/>
            </w:pPr>
            <w:r w:rsidRPr="003716EE">
              <w:t>Kesicilerin çalışma testini yapar.</w:t>
            </w:r>
          </w:p>
        </w:tc>
      </w:tr>
      <w:tr w:rsidR="00CE776F" w:rsidRPr="003716EE" w:rsidTr="003E6F5B">
        <w:trPr>
          <w:trHeight w:val="397"/>
          <w:jc w:val="center"/>
        </w:trPr>
        <w:tc>
          <w:tcPr>
            <w:tcW w:w="1134" w:type="dxa"/>
            <w:vMerge/>
            <w:tcBorders>
              <w:left w:val="single" w:sz="8" w:space="0" w:color="000000"/>
              <w:bottom w:val="single" w:sz="8" w:space="0" w:color="000000"/>
              <w:right w:val="nil"/>
            </w:tcBorders>
            <w:vAlign w:val="center"/>
          </w:tcPr>
          <w:p w:rsidR="00503DE8" w:rsidRPr="003716EE" w:rsidRDefault="00503DE8" w:rsidP="00B577B0">
            <w:pPr>
              <w:widowControl w:val="0"/>
              <w:autoSpaceDE w:val="0"/>
              <w:autoSpaceDN w:val="0"/>
              <w:adjustRightInd w:val="0"/>
              <w:spacing w:after="0" w:line="240" w:lineRule="auto"/>
              <w:ind w:left="15"/>
              <w:jc w:val="center"/>
            </w:pPr>
          </w:p>
        </w:tc>
        <w:tc>
          <w:tcPr>
            <w:tcW w:w="567" w:type="dxa"/>
            <w:vMerge/>
            <w:tcBorders>
              <w:left w:val="single" w:sz="8" w:space="0" w:color="000000"/>
              <w:bottom w:val="single" w:sz="4" w:space="0" w:color="auto"/>
              <w:right w:val="nil"/>
            </w:tcBorders>
            <w:vAlign w:val="center"/>
          </w:tcPr>
          <w:p w:rsidR="00503DE8" w:rsidRPr="003716EE" w:rsidRDefault="00503DE8" w:rsidP="00B577B0">
            <w:pPr>
              <w:widowControl w:val="0"/>
              <w:autoSpaceDE w:val="0"/>
              <w:autoSpaceDN w:val="0"/>
              <w:adjustRightInd w:val="0"/>
              <w:spacing w:after="0" w:line="240" w:lineRule="auto"/>
              <w:ind w:left="15"/>
              <w:jc w:val="center"/>
            </w:pPr>
          </w:p>
        </w:tc>
        <w:tc>
          <w:tcPr>
            <w:tcW w:w="7371" w:type="dxa"/>
            <w:tcBorders>
              <w:top w:val="single" w:sz="8" w:space="0" w:color="000000"/>
              <w:left w:val="single" w:sz="8" w:space="0" w:color="000000"/>
              <w:bottom w:val="single" w:sz="4" w:space="0" w:color="auto"/>
              <w:right w:val="single" w:sz="8" w:space="0" w:color="000000"/>
            </w:tcBorders>
            <w:vAlign w:val="center"/>
          </w:tcPr>
          <w:p w:rsidR="00503DE8" w:rsidRPr="003716EE" w:rsidRDefault="00503DE8" w:rsidP="00B577B0">
            <w:pPr>
              <w:pStyle w:val="ListeParagraf"/>
              <w:widowControl w:val="0"/>
              <w:numPr>
                <w:ilvl w:val="0"/>
                <w:numId w:val="25"/>
              </w:numPr>
              <w:autoSpaceDE w:val="0"/>
              <w:autoSpaceDN w:val="0"/>
              <w:adjustRightInd w:val="0"/>
              <w:spacing w:after="0" w:line="240" w:lineRule="auto"/>
            </w:pPr>
            <w:r w:rsidRPr="003716EE">
              <w:t>Kesicilerin devreye alma çıkarma işlemini yapar.</w:t>
            </w:r>
          </w:p>
        </w:tc>
      </w:tr>
    </w:tbl>
    <w:p w:rsidR="001635BE" w:rsidRPr="003716EE" w:rsidRDefault="001635BE" w:rsidP="003716EE">
      <w:pPr>
        <w:tabs>
          <w:tab w:val="left" w:pos="567"/>
          <w:tab w:val="left" w:pos="2835"/>
        </w:tabs>
        <w:spacing w:after="120" w:line="240" w:lineRule="auto"/>
        <w:ind w:left="360"/>
        <w:rPr>
          <w:b/>
        </w:rPr>
      </w:pPr>
    </w:p>
    <w:p w:rsidR="00836EBF" w:rsidRPr="003716EE" w:rsidRDefault="00836EBF" w:rsidP="003716EE">
      <w:pPr>
        <w:tabs>
          <w:tab w:val="left" w:pos="567"/>
          <w:tab w:val="left" w:pos="2835"/>
        </w:tabs>
        <w:spacing w:after="120" w:line="240" w:lineRule="auto"/>
        <w:ind w:left="360"/>
        <w:rPr>
          <w:b/>
        </w:rPr>
      </w:pPr>
      <w:r w:rsidRPr="003716EE">
        <w:rPr>
          <w:b/>
        </w:rPr>
        <w:t>UYGULAMAYA İLİŞKİN AÇIKLAMALAR:</w:t>
      </w:r>
    </w:p>
    <w:p w:rsidR="000C523E" w:rsidRPr="003716EE" w:rsidRDefault="000C523E" w:rsidP="003716EE">
      <w:pPr>
        <w:pStyle w:val="ListeParagraf"/>
        <w:numPr>
          <w:ilvl w:val="0"/>
          <w:numId w:val="46"/>
        </w:numPr>
        <w:tabs>
          <w:tab w:val="left" w:pos="567"/>
          <w:tab w:val="left" w:pos="2835"/>
        </w:tabs>
        <w:spacing w:after="120" w:line="240" w:lineRule="auto"/>
        <w:ind w:left="1080"/>
        <w:jc w:val="both"/>
      </w:pPr>
      <w:r w:rsidRPr="003716EE">
        <w:t xml:space="preserve">Gerekli malzemeler kullanılarak uygulama </w:t>
      </w:r>
      <w:r w:rsidR="008D1D53" w:rsidRPr="003716EE">
        <w:t>yaptırılmalıdır</w:t>
      </w:r>
      <w:r w:rsidR="00CE776F" w:rsidRPr="003716EE">
        <w:t>.</w:t>
      </w:r>
    </w:p>
    <w:p w:rsidR="00CE776F" w:rsidRPr="003716EE" w:rsidRDefault="00CE776F" w:rsidP="003716EE">
      <w:pPr>
        <w:pStyle w:val="ListeParagraf"/>
        <w:numPr>
          <w:ilvl w:val="0"/>
          <w:numId w:val="46"/>
        </w:numPr>
        <w:tabs>
          <w:tab w:val="left" w:pos="567"/>
          <w:tab w:val="left" w:pos="2835"/>
        </w:tabs>
        <w:spacing w:after="120" w:line="240" w:lineRule="auto"/>
        <w:ind w:left="1080"/>
        <w:jc w:val="both"/>
      </w:pPr>
      <w:r w:rsidRPr="003716EE">
        <w:t>Uygulama faaliyetlerinde İş sağlığı ve güvenliğine ilişkin risk ve tehlike oluşturacak her türlü duruma karşı tedbirler alınmalıdır.</w:t>
      </w:r>
    </w:p>
    <w:p w:rsidR="000C523E" w:rsidRPr="003716EE" w:rsidRDefault="000C523E" w:rsidP="003716EE">
      <w:pPr>
        <w:pStyle w:val="ListeParagraf"/>
        <w:numPr>
          <w:ilvl w:val="0"/>
          <w:numId w:val="46"/>
        </w:numPr>
        <w:tabs>
          <w:tab w:val="left" w:pos="2835"/>
        </w:tabs>
        <w:spacing w:after="120" w:line="240" w:lineRule="auto"/>
        <w:ind w:left="1080"/>
        <w:jc w:val="both"/>
      </w:pPr>
      <w:r w:rsidRPr="003716EE">
        <w:t>Bu modülün işlenişi sırasında çalışma esnasında özdenetim (yüksek gerilim sistemlerinde kendi ve çalışma güvenliği açısından yapılan her iş ve işlemin denetimini yapar) tutum ve davranışları ön plana çıkaran etkinliklere yer verilmelidir.</w:t>
      </w:r>
    </w:p>
    <w:p w:rsidR="00503DE8" w:rsidRPr="003716EE" w:rsidRDefault="00503DE8" w:rsidP="003716EE">
      <w:pPr>
        <w:pStyle w:val="ListeParagraf"/>
        <w:numPr>
          <w:ilvl w:val="0"/>
          <w:numId w:val="46"/>
        </w:numPr>
        <w:spacing w:after="120" w:line="240" w:lineRule="auto"/>
        <w:jc w:val="both"/>
      </w:pPr>
      <w:r w:rsidRPr="003716EE">
        <w:br w:type="page"/>
      </w:r>
    </w:p>
    <w:p w:rsidR="00503DE8" w:rsidRPr="003716EE" w:rsidRDefault="003E6F5B" w:rsidP="003716EE">
      <w:pPr>
        <w:tabs>
          <w:tab w:val="left" w:pos="2835"/>
        </w:tabs>
        <w:spacing w:after="120" w:line="240" w:lineRule="auto"/>
        <w:rPr>
          <w:b/>
          <w:bCs/>
        </w:rPr>
      </w:pPr>
      <w:r>
        <w:rPr>
          <w:b/>
          <w:bCs/>
        </w:rPr>
        <w:lastRenderedPageBreak/>
        <w:t>MODÜL ADI</w:t>
      </w:r>
      <w:r>
        <w:rPr>
          <w:b/>
          <w:bCs/>
        </w:rPr>
        <w:tab/>
        <w:t>:</w:t>
      </w:r>
      <w:r w:rsidR="00503DE8" w:rsidRPr="003716EE">
        <w:rPr>
          <w:b/>
          <w:bCs/>
        </w:rPr>
        <w:t>AYIRICILAR</w:t>
      </w:r>
    </w:p>
    <w:p w:rsidR="00503DE8" w:rsidRPr="003716EE" w:rsidRDefault="00503DE8" w:rsidP="003716EE">
      <w:pPr>
        <w:tabs>
          <w:tab w:val="left" w:pos="2835"/>
        </w:tabs>
        <w:spacing w:after="120" w:line="240" w:lineRule="auto"/>
        <w:rPr>
          <w:b/>
          <w:bCs/>
        </w:rPr>
      </w:pPr>
      <w:r w:rsidRPr="003716EE">
        <w:rPr>
          <w:b/>
          <w:bCs/>
        </w:rPr>
        <w:t>MODÜL KODU</w:t>
      </w:r>
      <w:r w:rsidRPr="003716EE">
        <w:rPr>
          <w:b/>
          <w:bCs/>
        </w:rPr>
        <w:tab/>
        <w:t>:</w:t>
      </w:r>
    </w:p>
    <w:p w:rsidR="00503DE8" w:rsidRPr="003716EE" w:rsidRDefault="00503DE8" w:rsidP="003716EE">
      <w:pPr>
        <w:tabs>
          <w:tab w:val="left" w:pos="2835"/>
        </w:tabs>
        <w:spacing w:after="120" w:line="240" w:lineRule="auto"/>
      </w:pPr>
      <w:r w:rsidRPr="003716EE">
        <w:rPr>
          <w:b/>
          <w:bCs/>
        </w:rPr>
        <w:t>MODÜLÜN SÜRESİ</w:t>
      </w:r>
      <w:r w:rsidRPr="003716EE">
        <w:rPr>
          <w:b/>
          <w:bCs/>
        </w:rPr>
        <w:tab/>
        <w:t>:</w:t>
      </w:r>
      <w:r w:rsidR="003E6F5B">
        <w:t>40/</w:t>
      </w:r>
      <w:r w:rsidRPr="003716EE">
        <w:t>18 ders saati</w:t>
      </w:r>
    </w:p>
    <w:p w:rsidR="00503DE8" w:rsidRPr="003716EE" w:rsidRDefault="00503DE8" w:rsidP="003E6F5B">
      <w:pPr>
        <w:tabs>
          <w:tab w:val="left" w:pos="2835"/>
        </w:tabs>
        <w:spacing w:after="120" w:line="240" w:lineRule="auto"/>
        <w:jc w:val="both"/>
      </w:pPr>
      <w:r w:rsidRPr="003716EE">
        <w:rPr>
          <w:b/>
        </w:rPr>
        <w:t>MODÜLÜN AMACI</w:t>
      </w:r>
      <w:r w:rsidRPr="003716EE">
        <w:rPr>
          <w:b/>
        </w:rPr>
        <w:tab/>
        <w:t>:</w:t>
      </w:r>
      <w:r w:rsidR="00A905A8" w:rsidRPr="003716EE">
        <w:t>Bireye/öğrenciye; iş sağlığı ve güvenliği tedbirleri doğrultusunda</w:t>
      </w:r>
      <w:r w:rsidR="008D1D53" w:rsidRPr="003716EE">
        <w:t xml:space="preserve"> ayırıcıların montajını yapma</w:t>
      </w:r>
      <w:r w:rsidRPr="003716EE">
        <w:t xml:space="preserve"> ile ilgili bilgi ve becerilerin kazandırılması amaçlanmaktadır.</w:t>
      </w:r>
    </w:p>
    <w:p w:rsidR="00503DE8" w:rsidRPr="003716EE" w:rsidRDefault="00503DE8" w:rsidP="003716EE">
      <w:pPr>
        <w:tabs>
          <w:tab w:val="left" w:pos="2835"/>
        </w:tabs>
        <w:spacing w:after="120" w:line="240" w:lineRule="auto"/>
        <w:rPr>
          <w:b/>
          <w:bCs/>
        </w:rPr>
      </w:pPr>
      <w:r w:rsidRPr="003716EE">
        <w:rPr>
          <w:b/>
          <w:bCs/>
        </w:rPr>
        <w:t>ÖĞRENME KAZANIMLARI</w:t>
      </w:r>
      <w:r w:rsidRPr="003716EE">
        <w:rPr>
          <w:b/>
          <w:bCs/>
        </w:rPr>
        <w:tab/>
        <w:t>:</w:t>
      </w:r>
    </w:p>
    <w:p w:rsidR="0043682D" w:rsidRPr="003716EE" w:rsidRDefault="0043682D" w:rsidP="003716EE">
      <w:pPr>
        <w:pStyle w:val="ListeParagraf"/>
        <w:widowControl w:val="0"/>
        <w:numPr>
          <w:ilvl w:val="0"/>
          <w:numId w:val="9"/>
        </w:numPr>
        <w:autoSpaceDE w:val="0"/>
        <w:autoSpaceDN w:val="0"/>
        <w:adjustRightInd w:val="0"/>
        <w:spacing w:after="120" w:line="240" w:lineRule="auto"/>
        <w:jc w:val="both"/>
      </w:pPr>
      <w:r w:rsidRPr="003716EE">
        <w:t>İş sağlığı ve güvenliği tedbirleri doğrultusunda Elektrik Kuvvetli Akım Tesisleri Yönetmeliği’ne göre kullanılacak ayırıcıları kullanım yerine dikkat ederek tespit eder.</w:t>
      </w:r>
    </w:p>
    <w:p w:rsidR="0043682D" w:rsidRPr="003716EE" w:rsidRDefault="0043682D" w:rsidP="003716EE">
      <w:pPr>
        <w:pStyle w:val="ListeParagraf"/>
        <w:widowControl w:val="0"/>
        <w:numPr>
          <w:ilvl w:val="0"/>
          <w:numId w:val="9"/>
        </w:numPr>
        <w:autoSpaceDE w:val="0"/>
        <w:autoSpaceDN w:val="0"/>
        <w:adjustRightInd w:val="0"/>
        <w:spacing w:after="120" w:line="240" w:lineRule="auto"/>
        <w:jc w:val="both"/>
      </w:pPr>
      <w:r w:rsidRPr="003716EE">
        <w:t>İş sağlığı ve güvenliği tedbirleri doğrultusunda Elektrik Kuvvetli Akım Tesisleri Yönetmeliği’ne göre kullanılacak ayırıcıların kullanım yerine montajını yapar.</w:t>
      </w:r>
    </w:p>
    <w:p w:rsidR="00F862C6" w:rsidRDefault="0043682D" w:rsidP="003E6F5B">
      <w:pPr>
        <w:pStyle w:val="ListeParagraf"/>
        <w:widowControl w:val="0"/>
        <w:numPr>
          <w:ilvl w:val="0"/>
          <w:numId w:val="9"/>
        </w:numPr>
        <w:autoSpaceDE w:val="0"/>
        <w:autoSpaceDN w:val="0"/>
        <w:adjustRightInd w:val="0"/>
        <w:spacing w:after="120" w:line="240" w:lineRule="auto"/>
        <w:jc w:val="both"/>
      </w:pPr>
      <w:r w:rsidRPr="003716EE">
        <w:t>İş sağlığı ve güvenliği tedbirleri doğrultusunda Elektrik Kuvvetli Akım Tesisleri Yönetmeliği’ne göre enerji altında çalışmamaya dikkat ederek ayırıcıların bağlantısını yapar</w:t>
      </w:r>
      <w:r w:rsidR="00AE29BC" w:rsidRPr="003716EE">
        <w:t>.</w:t>
      </w:r>
    </w:p>
    <w:p w:rsidR="00B577B0" w:rsidRPr="003E6F5B" w:rsidRDefault="00B577B0" w:rsidP="00B577B0">
      <w:pPr>
        <w:pStyle w:val="ListeParagraf"/>
        <w:widowControl w:val="0"/>
        <w:autoSpaceDE w:val="0"/>
        <w:autoSpaceDN w:val="0"/>
        <w:adjustRightInd w:val="0"/>
        <w:spacing w:after="120" w:line="240" w:lineRule="auto"/>
        <w:jc w:val="both"/>
      </w:pPr>
    </w:p>
    <w:tbl>
      <w:tblPr>
        <w:tblW w:w="9072" w:type="dxa"/>
        <w:jc w:val="center"/>
        <w:tblLayout w:type="fixed"/>
        <w:tblCellMar>
          <w:left w:w="15" w:type="dxa"/>
          <w:right w:w="15" w:type="dxa"/>
        </w:tblCellMar>
        <w:tblLook w:val="0000" w:firstRow="0" w:lastRow="0" w:firstColumn="0" w:lastColumn="0" w:noHBand="0" w:noVBand="0"/>
      </w:tblPr>
      <w:tblGrid>
        <w:gridCol w:w="1134"/>
        <w:gridCol w:w="567"/>
        <w:gridCol w:w="7371"/>
      </w:tblGrid>
      <w:tr w:rsidR="00CE776F" w:rsidRPr="003716EE" w:rsidTr="003E6F5B">
        <w:trPr>
          <w:trHeight w:val="397"/>
          <w:jc w:val="center"/>
        </w:trPr>
        <w:tc>
          <w:tcPr>
            <w:tcW w:w="1134" w:type="dxa"/>
            <w:tcBorders>
              <w:top w:val="single" w:sz="8" w:space="0" w:color="000000"/>
              <w:left w:val="single" w:sz="8" w:space="0" w:color="000000"/>
              <w:bottom w:val="nil"/>
              <w:right w:val="single" w:sz="8" w:space="0" w:color="000000"/>
            </w:tcBorders>
            <w:shd w:val="clear" w:color="auto" w:fill="F0F0F0"/>
            <w:vAlign w:val="center"/>
          </w:tcPr>
          <w:p w:rsidR="00503DE8" w:rsidRPr="003716EE" w:rsidRDefault="00503DE8" w:rsidP="00B577B0">
            <w:pPr>
              <w:widowControl w:val="0"/>
              <w:autoSpaceDE w:val="0"/>
              <w:autoSpaceDN w:val="0"/>
              <w:adjustRightInd w:val="0"/>
              <w:spacing w:after="0" w:line="240" w:lineRule="auto"/>
              <w:ind w:left="15"/>
              <w:jc w:val="center"/>
              <w:rPr>
                <w:b/>
                <w:bCs/>
              </w:rPr>
            </w:pPr>
            <w:r w:rsidRPr="003716EE">
              <w:rPr>
                <w:b/>
                <w:bCs/>
              </w:rPr>
              <w:t>KAZANIM</w:t>
            </w:r>
          </w:p>
        </w:tc>
        <w:tc>
          <w:tcPr>
            <w:tcW w:w="7938" w:type="dxa"/>
            <w:gridSpan w:val="2"/>
            <w:tcBorders>
              <w:top w:val="single" w:sz="8" w:space="0" w:color="000000"/>
              <w:left w:val="single" w:sz="8" w:space="0" w:color="000000"/>
              <w:bottom w:val="nil"/>
              <w:right w:val="single" w:sz="8" w:space="0" w:color="000000"/>
            </w:tcBorders>
            <w:shd w:val="clear" w:color="auto" w:fill="F0F0F0"/>
            <w:vAlign w:val="center"/>
          </w:tcPr>
          <w:p w:rsidR="00503DE8" w:rsidRPr="003716EE" w:rsidRDefault="00503DE8" w:rsidP="00B577B0">
            <w:pPr>
              <w:widowControl w:val="0"/>
              <w:autoSpaceDE w:val="0"/>
              <w:autoSpaceDN w:val="0"/>
              <w:adjustRightInd w:val="0"/>
              <w:spacing w:after="0" w:line="240" w:lineRule="auto"/>
              <w:ind w:left="15"/>
              <w:jc w:val="center"/>
              <w:rPr>
                <w:b/>
                <w:bCs/>
              </w:rPr>
            </w:pPr>
            <w:r w:rsidRPr="003716EE">
              <w:rPr>
                <w:b/>
                <w:bCs/>
              </w:rPr>
              <w:t>BAŞARIM ÖLÇÜTLERİ</w:t>
            </w:r>
          </w:p>
        </w:tc>
      </w:tr>
      <w:tr w:rsidR="00CE776F" w:rsidRPr="003716EE" w:rsidTr="003E6F5B">
        <w:trPr>
          <w:trHeight w:val="397"/>
          <w:jc w:val="center"/>
        </w:trPr>
        <w:tc>
          <w:tcPr>
            <w:tcW w:w="1134" w:type="dxa"/>
            <w:vMerge w:val="restart"/>
            <w:tcBorders>
              <w:top w:val="single" w:sz="8" w:space="0" w:color="000000"/>
              <w:left w:val="single" w:sz="8" w:space="0" w:color="000000"/>
              <w:right w:val="nil"/>
            </w:tcBorders>
            <w:vAlign w:val="center"/>
          </w:tcPr>
          <w:p w:rsidR="00503DE8" w:rsidRPr="003716EE" w:rsidRDefault="00503DE8" w:rsidP="00B577B0">
            <w:pPr>
              <w:widowControl w:val="0"/>
              <w:autoSpaceDE w:val="0"/>
              <w:autoSpaceDN w:val="0"/>
              <w:adjustRightInd w:val="0"/>
              <w:spacing w:after="0" w:line="240" w:lineRule="auto"/>
              <w:ind w:left="15"/>
              <w:jc w:val="center"/>
              <w:rPr>
                <w:b/>
              </w:rPr>
            </w:pPr>
            <w:r w:rsidRPr="003716EE">
              <w:rPr>
                <w:b/>
              </w:rPr>
              <w:t>A</w:t>
            </w:r>
          </w:p>
        </w:tc>
        <w:tc>
          <w:tcPr>
            <w:tcW w:w="567" w:type="dxa"/>
            <w:vMerge w:val="restart"/>
            <w:tcBorders>
              <w:top w:val="single" w:sz="8" w:space="0" w:color="000000"/>
              <w:left w:val="single" w:sz="8" w:space="0" w:color="000000"/>
              <w:right w:val="nil"/>
            </w:tcBorders>
            <w:textDirection w:val="btLr"/>
            <w:vAlign w:val="center"/>
          </w:tcPr>
          <w:p w:rsidR="00503DE8" w:rsidRPr="003716EE" w:rsidRDefault="00503DE8" w:rsidP="00B577B0">
            <w:pPr>
              <w:widowControl w:val="0"/>
              <w:autoSpaceDE w:val="0"/>
              <w:autoSpaceDN w:val="0"/>
              <w:adjustRightInd w:val="0"/>
              <w:spacing w:after="0" w:line="240" w:lineRule="auto"/>
              <w:ind w:left="15" w:right="113"/>
              <w:jc w:val="center"/>
              <w:rPr>
                <w:b/>
              </w:rPr>
            </w:pPr>
            <w:r w:rsidRPr="003716EE">
              <w:rPr>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503DE8" w:rsidRPr="003716EE" w:rsidRDefault="00503DE8" w:rsidP="00B577B0">
            <w:pPr>
              <w:pStyle w:val="ListeParagraf"/>
              <w:widowControl w:val="0"/>
              <w:numPr>
                <w:ilvl w:val="0"/>
                <w:numId w:val="30"/>
              </w:numPr>
              <w:autoSpaceDE w:val="0"/>
              <w:autoSpaceDN w:val="0"/>
              <w:adjustRightInd w:val="0"/>
              <w:spacing w:after="0" w:line="240" w:lineRule="auto"/>
            </w:pPr>
            <w:r w:rsidRPr="003716EE">
              <w:t>Ayırıcının görevini açıklar.</w:t>
            </w:r>
          </w:p>
        </w:tc>
      </w:tr>
      <w:tr w:rsidR="00CE776F" w:rsidRPr="003716EE" w:rsidTr="003E6F5B">
        <w:trPr>
          <w:trHeight w:val="397"/>
          <w:jc w:val="center"/>
        </w:trPr>
        <w:tc>
          <w:tcPr>
            <w:tcW w:w="1134" w:type="dxa"/>
            <w:vMerge/>
            <w:tcBorders>
              <w:left w:val="single" w:sz="8" w:space="0" w:color="000000"/>
              <w:right w:val="nil"/>
            </w:tcBorders>
            <w:vAlign w:val="center"/>
          </w:tcPr>
          <w:p w:rsidR="00503DE8" w:rsidRPr="003716EE" w:rsidRDefault="00503DE8" w:rsidP="00B577B0">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503DE8" w:rsidRPr="003716EE" w:rsidRDefault="00503DE8" w:rsidP="00B577B0">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03DE8" w:rsidRPr="003716EE" w:rsidRDefault="00503DE8" w:rsidP="00B577B0">
            <w:pPr>
              <w:pStyle w:val="ListeParagraf"/>
              <w:widowControl w:val="0"/>
              <w:numPr>
                <w:ilvl w:val="0"/>
                <w:numId w:val="30"/>
              </w:numPr>
              <w:autoSpaceDE w:val="0"/>
              <w:autoSpaceDN w:val="0"/>
              <w:adjustRightInd w:val="0"/>
              <w:spacing w:after="0" w:line="240" w:lineRule="auto"/>
            </w:pPr>
            <w:r w:rsidRPr="003716EE">
              <w:t>Ayırıcı yapısı açıklar.</w:t>
            </w:r>
          </w:p>
        </w:tc>
      </w:tr>
      <w:tr w:rsidR="00CE776F" w:rsidRPr="003716EE" w:rsidTr="003E6F5B">
        <w:trPr>
          <w:trHeight w:val="397"/>
          <w:jc w:val="center"/>
        </w:trPr>
        <w:tc>
          <w:tcPr>
            <w:tcW w:w="1134" w:type="dxa"/>
            <w:vMerge/>
            <w:tcBorders>
              <w:left w:val="single" w:sz="8" w:space="0" w:color="000000"/>
              <w:right w:val="nil"/>
            </w:tcBorders>
            <w:vAlign w:val="center"/>
          </w:tcPr>
          <w:p w:rsidR="00503DE8" w:rsidRPr="003716EE" w:rsidRDefault="00503DE8" w:rsidP="00B577B0">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503DE8" w:rsidRPr="003716EE" w:rsidRDefault="00503DE8" w:rsidP="00B577B0">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03DE8" w:rsidRPr="003716EE" w:rsidRDefault="00503DE8" w:rsidP="00B577B0">
            <w:pPr>
              <w:pStyle w:val="ListeParagraf"/>
              <w:widowControl w:val="0"/>
              <w:numPr>
                <w:ilvl w:val="0"/>
                <w:numId w:val="30"/>
              </w:numPr>
              <w:autoSpaceDE w:val="0"/>
              <w:autoSpaceDN w:val="0"/>
              <w:adjustRightInd w:val="0"/>
              <w:spacing w:after="0" w:line="240" w:lineRule="auto"/>
            </w:pPr>
            <w:r w:rsidRPr="003716EE">
              <w:t>Ayırıcı kontaklarında temasın önemini açıklar.</w:t>
            </w:r>
          </w:p>
        </w:tc>
      </w:tr>
      <w:tr w:rsidR="00CE776F" w:rsidRPr="003716EE" w:rsidTr="003E6F5B">
        <w:trPr>
          <w:trHeight w:val="397"/>
          <w:jc w:val="center"/>
        </w:trPr>
        <w:tc>
          <w:tcPr>
            <w:tcW w:w="1134" w:type="dxa"/>
            <w:vMerge/>
            <w:tcBorders>
              <w:left w:val="single" w:sz="8" w:space="0" w:color="000000"/>
              <w:right w:val="nil"/>
            </w:tcBorders>
            <w:vAlign w:val="center"/>
          </w:tcPr>
          <w:p w:rsidR="00503DE8" w:rsidRPr="003716EE" w:rsidRDefault="00503DE8" w:rsidP="00B577B0">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503DE8" w:rsidRPr="003716EE" w:rsidRDefault="00503DE8" w:rsidP="00B577B0">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03DE8" w:rsidRPr="003716EE" w:rsidRDefault="00503DE8" w:rsidP="00B577B0">
            <w:pPr>
              <w:pStyle w:val="ListeParagraf"/>
              <w:widowControl w:val="0"/>
              <w:numPr>
                <w:ilvl w:val="0"/>
                <w:numId w:val="30"/>
              </w:numPr>
              <w:autoSpaceDE w:val="0"/>
              <w:autoSpaceDN w:val="0"/>
              <w:adjustRightInd w:val="0"/>
              <w:spacing w:after="0" w:line="240" w:lineRule="auto"/>
            </w:pPr>
            <w:r w:rsidRPr="003716EE">
              <w:t>Ayırıcı çeşitlerini sıralar.</w:t>
            </w:r>
          </w:p>
        </w:tc>
      </w:tr>
      <w:tr w:rsidR="00CE776F" w:rsidRPr="003716EE" w:rsidTr="003E6F5B">
        <w:trPr>
          <w:trHeight w:val="397"/>
          <w:jc w:val="center"/>
        </w:trPr>
        <w:tc>
          <w:tcPr>
            <w:tcW w:w="1134" w:type="dxa"/>
            <w:vMerge/>
            <w:tcBorders>
              <w:left w:val="single" w:sz="8" w:space="0" w:color="000000"/>
              <w:right w:val="nil"/>
            </w:tcBorders>
            <w:vAlign w:val="center"/>
          </w:tcPr>
          <w:p w:rsidR="00503DE8" w:rsidRPr="003716EE" w:rsidRDefault="00503DE8" w:rsidP="00B577B0">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503DE8" w:rsidRPr="003716EE" w:rsidRDefault="00503DE8" w:rsidP="00B577B0">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03DE8" w:rsidRPr="003716EE" w:rsidRDefault="00503DE8" w:rsidP="00B577B0">
            <w:pPr>
              <w:pStyle w:val="ListeParagraf"/>
              <w:widowControl w:val="0"/>
              <w:numPr>
                <w:ilvl w:val="0"/>
                <w:numId w:val="30"/>
              </w:numPr>
              <w:autoSpaceDE w:val="0"/>
              <w:autoSpaceDN w:val="0"/>
              <w:adjustRightInd w:val="0"/>
              <w:spacing w:after="0" w:line="240" w:lineRule="auto"/>
            </w:pPr>
            <w:r w:rsidRPr="003716EE">
              <w:t>Ayırıcı etiket değerlerini açıklar.</w:t>
            </w:r>
          </w:p>
        </w:tc>
      </w:tr>
      <w:tr w:rsidR="00CE776F" w:rsidRPr="003716EE" w:rsidTr="003E6F5B">
        <w:trPr>
          <w:trHeight w:val="397"/>
          <w:jc w:val="center"/>
        </w:trPr>
        <w:tc>
          <w:tcPr>
            <w:tcW w:w="1134" w:type="dxa"/>
            <w:vMerge/>
            <w:tcBorders>
              <w:left w:val="single" w:sz="8" w:space="0" w:color="000000"/>
              <w:right w:val="nil"/>
            </w:tcBorders>
            <w:vAlign w:val="center"/>
          </w:tcPr>
          <w:p w:rsidR="00503DE8" w:rsidRPr="003716EE" w:rsidRDefault="00503DE8" w:rsidP="00B577B0">
            <w:pPr>
              <w:widowControl w:val="0"/>
              <w:autoSpaceDE w:val="0"/>
              <w:autoSpaceDN w:val="0"/>
              <w:adjustRightInd w:val="0"/>
              <w:spacing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503DE8" w:rsidRPr="003716EE" w:rsidRDefault="00503DE8" w:rsidP="00B577B0">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03DE8" w:rsidRPr="003716EE" w:rsidRDefault="00503DE8" w:rsidP="00B577B0">
            <w:pPr>
              <w:pStyle w:val="ListeParagraf"/>
              <w:widowControl w:val="0"/>
              <w:numPr>
                <w:ilvl w:val="0"/>
                <w:numId w:val="30"/>
              </w:numPr>
              <w:autoSpaceDE w:val="0"/>
              <w:autoSpaceDN w:val="0"/>
              <w:adjustRightInd w:val="0"/>
              <w:spacing w:after="0" w:line="240" w:lineRule="auto"/>
            </w:pPr>
            <w:r w:rsidRPr="003716EE">
              <w:t>Ayırıcı açma kapama işlem sırasını açıklar.</w:t>
            </w:r>
          </w:p>
        </w:tc>
      </w:tr>
      <w:tr w:rsidR="00CE776F" w:rsidRPr="003716EE" w:rsidTr="003E6F5B">
        <w:trPr>
          <w:trHeight w:val="397"/>
          <w:jc w:val="center"/>
        </w:trPr>
        <w:tc>
          <w:tcPr>
            <w:tcW w:w="1134" w:type="dxa"/>
            <w:vMerge/>
            <w:tcBorders>
              <w:left w:val="single" w:sz="8" w:space="0" w:color="000000"/>
              <w:right w:val="nil"/>
            </w:tcBorders>
            <w:vAlign w:val="center"/>
          </w:tcPr>
          <w:p w:rsidR="00503DE8" w:rsidRPr="003716EE" w:rsidRDefault="00503DE8" w:rsidP="00B577B0">
            <w:pPr>
              <w:widowControl w:val="0"/>
              <w:autoSpaceDE w:val="0"/>
              <w:autoSpaceDN w:val="0"/>
              <w:adjustRightInd w:val="0"/>
              <w:spacing w:after="0" w:line="240" w:lineRule="auto"/>
              <w:ind w:left="15"/>
              <w:jc w:val="center"/>
              <w:rPr>
                <w:b/>
              </w:rPr>
            </w:pPr>
          </w:p>
        </w:tc>
        <w:tc>
          <w:tcPr>
            <w:tcW w:w="567" w:type="dxa"/>
            <w:vMerge w:val="restart"/>
            <w:tcBorders>
              <w:top w:val="single" w:sz="8" w:space="0" w:color="000000"/>
              <w:left w:val="single" w:sz="8" w:space="0" w:color="000000"/>
              <w:right w:val="nil"/>
            </w:tcBorders>
            <w:textDirection w:val="btLr"/>
            <w:vAlign w:val="center"/>
          </w:tcPr>
          <w:p w:rsidR="00503DE8" w:rsidRPr="003716EE" w:rsidRDefault="00503DE8" w:rsidP="00B577B0">
            <w:pPr>
              <w:widowControl w:val="0"/>
              <w:autoSpaceDE w:val="0"/>
              <w:autoSpaceDN w:val="0"/>
              <w:adjustRightInd w:val="0"/>
              <w:spacing w:after="0" w:line="240" w:lineRule="auto"/>
              <w:ind w:left="15" w:right="113"/>
              <w:jc w:val="center"/>
              <w:rPr>
                <w:b/>
              </w:rPr>
            </w:pPr>
            <w:r w:rsidRPr="003716EE">
              <w:rPr>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503DE8" w:rsidRPr="003716EE" w:rsidRDefault="00503DE8" w:rsidP="00B577B0">
            <w:pPr>
              <w:pStyle w:val="ListeParagraf"/>
              <w:widowControl w:val="0"/>
              <w:numPr>
                <w:ilvl w:val="0"/>
                <w:numId w:val="35"/>
              </w:numPr>
              <w:autoSpaceDE w:val="0"/>
              <w:autoSpaceDN w:val="0"/>
              <w:adjustRightInd w:val="0"/>
              <w:spacing w:after="0" w:line="240" w:lineRule="auto"/>
            </w:pPr>
            <w:r w:rsidRPr="003716EE">
              <w:t>Kullanım yerlerine göre ayırıcı çeşitlerini tes</w:t>
            </w:r>
            <w:r w:rsidR="003B4ABF" w:rsidRPr="003716EE">
              <w:t>p</w:t>
            </w:r>
            <w:r w:rsidRPr="003716EE">
              <w:t>it eder.</w:t>
            </w:r>
          </w:p>
        </w:tc>
      </w:tr>
      <w:tr w:rsidR="00CE776F" w:rsidRPr="003716EE" w:rsidTr="003E6F5B">
        <w:trPr>
          <w:trHeight w:val="397"/>
          <w:jc w:val="center"/>
        </w:trPr>
        <w:tc>
          <w:tcPr>
            <w:tcW w:w="1134" w:type="dxa"/>
            <w:vMerge/>
            <w:tcBorders>
              <w:left w:val="single" w:sz="8" w:space="0" w:color="000000"/>
              <w:bottom w:val="single" w:sz="8" w:space="0" w:color="000000"/>
              <w:right w:val="nil"/>
            </w:tcBorders>
            <w:vAlign w:val="center"/>
          </w:tcPr>
          <w:p w:rsidR="00503DE8" w:rsidRPr="003716EE" w:rsidRDefault="00503DE8" w:rsidP="00B577B0">
            <w:pPr>
              <w:widowControl w:val="0"/>
              <w:autoSpaceDE w:val="0"/>
              <w:autoSpaceDN w:val="0"/>
              <w:adjustRightInd w:val="0"/>
              <w:spacing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503DE8" w:rsidRPr="003716EE" w:rsidRDefault="00503DE8" w:rsidP="00B577B0">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03DE8" w:rsidRPr="003716EE" w:rsidRDefault="00503DE8" w:rsidP="00B577B0">
            <w:pPr>
              <w:pStyle w:val="ListeParagraf"/>
              <w:widowControl w:val="0"/>
              <w:numPr>
                <w:ilvl w:val="0"/>
                <w:numId w:val="35"/>
              </w:numPr>
              <w:autoSpaceDE w:val="0"/>
              <w:autoSpaceDN w:val="0"/>
              <w:adjustRightInd w:val="0"/>
              <w:spacing w:after="0" w:line="240" w:lineRule="auto"/>
            </w:pPr>
            <w:r w:rsidRPr="003716EE">
              <w:t>Ayırıcı etiket değerlerini okur.</w:t>
            </w:r>
          </w:p>
        </w:tc>
      </w:tr>
      <w:tr w:rsidR="00CE776F" w:rsidRPr="003716EE" w:rsidTr="003E6F5B">
        <w:trPr>
          <w:trHeight w:val="397"/>
          <w:jc w:val="center"/>
        </w:trPr>
        <w:tc>
          <w:tcPr>
            <w:tcW w:w="1134" w:type="dxa"/>
            <w:vMerge w:val="restart"/>
            <w:tcBorders>
              <w:top w:val="single" w:sz="8" w:space="0" w:color="000000"/>
              <w:left w:val="single" w:sz="8" w:space="0" w:color="000000"/>
              <w:right w:val="nil"/>
            </w:tcBorders>
            <w:vAlign w:val="center"/>
          </w:tcPr>
          <w:p w:rsidR="00503DE8" w:rsidRPr="003716EE" w:rsidRDefault="00503DE8" w:rsidP="00B577B0">
            <w:pPr>
              <w:widowControl w:val="0"/>
              <w:autoSpaceDE w:val="0"/>
              <w:autoSpaceDN w:val="0"/>
              <w:adjustRightInd w:val="0"/>
              <w:spacing w:after="0" w:line="240" w:lineRule="auto"/>
              <w:ind w:left="15"/>
              <w:jc w:val="center"/>
              <w:rPr>
                <w:b/>
              </w:rPr>
            </w:pPr>
            <w:r w:rsidRPr="003716EE">
              <w:rPr>
                <w:b/>
              </w:rPr>
              <w:t>B</w:t>
            </w:r>
          </w:p>
        </w:tc>
        <w:tc>
          <w:tcPr>
            <w:tcW w:w="567" w:type="dxa"/>
            <w:vMerge w:val="restart"/>
            <w:tcBorders>
              <w:top w:val="single" w:sz="8" w:space="0" w:color="000000"/>
              <w:left w:val="single" w:sz="8" w:space="0" w:color="000000"/>
              <w:right w:val="nil"/>
            </w:tcBorders>
            <w:textDirection w:val="btLr"/>
            <w:vAlign w:val="center"/>
          </w:tcPr>
          <w:p w:rsidR="00503DE8" w:rsidRPr="003716EE" w:rsidRDefault="00503DE8" w:rsidP="00B577B0">
            <w:pPr>
              <w:widowControl w:val="0"/>
              <w:autoSpaceDE w:val="0"/>
              <w:autoSpaceDN w:val="0"/>
              <w:adjustRightInd w:val="0"/>
              <w:spacing w:after="0" w:line="240" w:lineRule="auto"/>
              <w:ind w:left="15" w:right="113"/>
              <w:jc w:val="center"/>
              <w:rPr>
                <w:b/>
              </w:rPr>
            </w:pPr>
            <w:r w:rsidRPr="003716EE">
              <w:rPr>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503DE8" w:rsidRPr="003716EE" w:rsidRDefault="00503DE8" w:rsidP="00B577B0">
            <w:pPr>
              <w:pStyle w:val="ListeParagraf"/>
              <w:widowControl w:val="0"/>
              <w:numPr>
                <w:ilvl w:val="0"/>
                <w:numId w:val="34"/>
              </w:numPr>
              <w:autoSpaceDE w:val="0"/>
              <w:autoSpaceDN w:val="0"/>
              <w:adjustRightInd w:val="0"/>
              <w:spacing w:after="0" w:line="240" w:lineRule="auto"/>
            </w:pPr>
            <w:r w:rsidRPr="003716EE">
              <w:t>Ayırıcıların montaj (kullanım) yerlerini açıklar.</w:t>
            </w:r>
          </w:p>
        </w:tc>
      </w:tr>
      <w:tr w:rsidR="00CE776F" w:rsidRPr="003716EE" w:rsidTr="003E6F5B">
        <w:trPr>
          <w:trHeight w:val="397"/>
          <w:jc w:val="center"/>
        </w:trPr>
        <w:tc>
          <w:tcPr>
            <w:tcW w:w="1134" w:type="dxa"/>
            <w:vMerge/>
            <w:tcBorders>
              <w:left w:val="single" w:sz="8" w:space="0" w:color="000000"/>
              <w:right w:val="nil"/>
            </w:tcBorders>
            <w:vAlign w:val="center"/>
          </w:tcPr>
          <w:p w:rsidR="00503DE8" w:rsidRPr="003716EE" w:rsidRDefault="00503DE8" w:rsidP="00B577B0">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503DE8" w:rsidRPr="003716EE" w:rsidRDefault="00503DE8" w:rsidP="00B577B0">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03DE8" w:rsidRPr="003716EE" w:rsidRDefault="00503DE8" w:rsidP="00B577B0">
            <w:pPr>
              <w:pStyle w:val="ListeParagraf"/>
              <w:widowControl w:val="0"/>
              <w:numPr>
                <w:ilvl w:val="0"/>
                <w:numId w:val="34"/>
              </w:numPr>
              <w:autoSpaceDE w:val="0"/>
              <w:autoSpaceDN w:val="0"/>
              <w:adjustRightInd w:val="0"/>
              <w:spacing w:after="0" w:line="240" w:lineRule="auto"/>
            </w:pPr>
            <w:r w:rsidRPr="003716EE">
              <w:t>Ayırıcıyı montaj yerine taşımada dikkat edilecek hususları sıralar.</w:t>
            </w:r>
          </w:p>
        </w:tc>
      </w:tr>
      <w:tr w:rsidR="00CE776F" w:rsidRPr="003716EE" w:rsidTr="003E6F5B">
        <w:trPr>
          <w:trHeight w:val="397"/>
          <w:jc w:val="center"/>
        </w:trPr>
        <w:tc>
          <w:tcPr>
            <w:tcW w:w="1134" w:type="dxa"/>
            <w:vMerge/>
            <w:tcBorders>
              <w:left w:val="single" w:sz="8" w:space="0" w:color="000000"/>
              <w:right w:val="nil"/>
            </w:tcBorders>
            <w:vAlign w:val="center"/>
          </w:tcPr>
          <w:p w:rsidR="00503DE8" w:rsidRPr="003716EE" w:rsidRDefault="00503DE8" w:rsidP="00B577B0">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503DE8" w:rsidRPr="003716EE" w:rsidRDefault="00503DE8" w:rsidP="00B577B0">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03DE8" w:rsidRPr="003716EE" w:rsidRDefault="00503DE8" w:rsidP="00B577B0">
            <w:pPr>
              <w:pStyle w:val="ListeParagraf"/>
              <w:widowControl w:val="0"/>
              <w:numPr>
                <w:ilvl w:val="0"/>
                <w:numId w:val="34"/>
              </w:numPr>
              <w:autoSpaceDE w:val="0"/>
              <w:autoSpaceDN w:val="0"/>
              <w:adjustRightInd w:val="0"/>
              <w:spacing w:after="0" w:line="240" w:lineRule="auto"/>
            </w:pPr>
            <w:r w:rsidRPr="003716EE">
              <w:t>Ayırıcı montajı işlem sırasını açıklar.</w:t>
            </w:r>
          </w:p>
        </w:tc>
      </w:tr>
      <w:tr w:rsidR="00CE776F" w:rsidRPr="003716EE" w:rsidTr="003E6F5B">
        <w:trPr>
          <w:trHeight w:val="397"/>
          <w:jc w:val="center"/>
        </w:trPr>
        <w:tc>
          <w:tcPr>
            <w:tcW w:w="1134" w:type="dxa"/>
            <w:vMerge/>
            <w:tcBorders>
              <w:left w:val="single" w:sz="8" w:space="0" w:color="000000"/>
              <w:right w:val="nil"/>
            </w:tcBorders>
            <w:vAlign w:val="center"/>
          </w:tcPr>
          <w:p w:rsidR="00503DE8" w:rsidRPr="003716EE" w:rsidRDefault="00503DE8" w:rsidP="00B577B0">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503DE8" w:rsidRPr="003716EE" w:rsidRDefault="00503DE8" w:rsidP="00B577B0">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03DE8" w:rsidRPr="003716EE" w:rsidRDefault="00503DE8" w:rsidP="00B577B0">
            <w:pPr>
              <w:pStyle w:val="ListeParagraf"/>
              <w:widowControl w:val="0"/>
              <w:numPr>
                <w:ilvl w:val="0"/>
                <w:numId w:val="34"/>
              </w:numPr>
              <w:autoSpaceDE w:val="0"/>
              <w:autoSpaceDN w:val="0"/>
              <w:adjustRightInd w:val="0"/>
              <w:spacing w:after="0" w:line="240" w:lineRule="auto"/>
            </w:pPr>
            <w:r w:rsidRPr="003716EE">
              <w:t>Ayırıcının montajında dikkat edilecek hususları sıralar.</w:t>
            </w:r>
          </w:p>
        </w:tc>
      </w:tr>
      <w:tr w:rsidR="00CE776F" w:rsidRPr="003716EE" w:rsidTr="003E6F5B">
        <w:trPr>
          <w:trHeight w:val="397"/>
          <w:jc w:val="center"/>
        </w:trPr>
        <w:tc>
          <w:tcPr>
            <w:tcW w:w="1134" w:type="dxa"/>
            <w:vMerge/>
            <w:tcBorders>
              <w:left w:val="single" w:sz="8" w:space="0" w:color="000000"/>
              <w:right w:val="nil"/>
            </w:tcBorders>
            <w:vAlign w:val="center"/>
          </w:tcPr>
          <w:p w:rsidR="00503DE8" w:rsidRPr="003716EE" w:rsidRDefault="00503DE8" w:rsidP="00B577B0">
            <w:pPr>
              <w:widowControl w:val="0"/>
              <w:autoSpaceDE w:val="0"/>
              <w:autoSpaceDN w:val="0"/>
              <w:adjustRightInd w:val="0"/>
              <w:spacing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503DE8" w:rsidRPr="003716EE" w:rsidRDefault="00503DE8" w:rsidP="00B577B0">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03DE8" w:rsidRPr="003716EE" w:rsidRDefault="00503DE8" w:rsidP="00B577B0">
            <w:pPr>
              <w:pStyle w:val="ListeParagraf"/>
              <w:widowControl w:val="0"/>
              <w:numPr>
                <w:ilvl w:val="0"/>
                <w:numId w:val="34"/>
              </w:numPr>
              <w:autoSpaceDE w:val="0"/>
              <w:autoSpaceDN w:val="0"/>
              <w:adjustRightInd w:val="0"/>
              <w:spacing w:after="0" w:line="240" w:lineRule="auto"/>
            </w:pPr>
            <w:r w:rsidRPr="003716EE">
              <w:t>Ayırıcı topraklamasının yapımı işlem sırasını açıklar.</w:t>
            </w:r>
          </w:p>
        </w:tc>
      </w:tr>
      <w:tr w:rsidR="00CE776F" w:rsidRPr="003716EE" w:rsidTr="003E6F5B">
        <w:trPr>
          <w:trHeight w:val="397"/>
          <w:jc w:val="center"/>
        </w:trPr>
        <w:tc>
          <w:tcPr>
            <w:tcW w:w="1134" w:type="dxa"/>
            <w:vMerge/>
            <w:tcBorders>
              <w:left w:val="single" w:sz="8" w:space="0" w:color="000000"/>
              <w:right w:val="nil"/>
            </w:tcBorders>
            <w:vAlign w:val="center"/>
          </w:tcPr>
          <w:p w:rsidR="00503DE8" w:rsidRPr="003716EE" w:rsidRDefault="00503DE8" w:rsidP="00B577B0">
            <w:pPr>
              <w:widowControl w:val="0"/>
              <w:autoSpaceDE w:val="0"/>
              <w:autoSpaceDN w:val="0"/>
              <w:adjustRightInd w:val="0"/>
              <w:spacing w:after="0" w:line="240" w:lineRule="auto"/>
              <w:ind w:left="15"/>
              <w:jc w:val="center"/>
              <w:rPr>
                <w:b/>
              </w:rPr>
            </w:pPr>
          </w:p>
        </w:tc>
        <w:tc>
          <w:tcPr>
            <w:tcW w:w="567" w:type="dxa"/>
            <w:vMerge w:val="restart"/>
            <w:tcBorders>
              <w:top w:val="single" w:sz="8" w:space="0" w:color="000000"/>
              <w:left w:val="single" w:sz="8" w:space="0" w:color="000000"/>
              <w:right w:val="nil"/>
            </w:tcBorders>
            <w:textDirection w:val="btLr"/>
            <w:vAlign w:val="center"/>
          </w:tcPr>
          <w:p w:rsidR="00503DE8" w:rsidRPr="003716EE" w:rsidRDefault="00503DE8" w:rsidP="00B577B0">
            <w:pPr>
              <w:widowControl w:val="0"/>
              <w:autoSpaceDE w:val="0"/>
              <w:autoSpaceDN w:val="0"/>
              <w:adjustRightInd w:val="0"/>
              <w:spacing w:after="0" w:line="240" w:lineRule="auto"/>
              <w:ind w:left="15" w:right="113"/>
              <w:jc w:val="center"/>
              <w:rPr>
                <w:b/>
              </w:rPr>
            </w:pPr>
            <w:r w:rsidRPr="003716EE">
              <w:rPr>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503DE8" w:rsidRPr="003716EE" w:rsidRDefault="00503DE8" w:rsidP="00B577B0">
            <w:pPr>
              <w:pStyle w:val="ListeParagraf"/>
              <w:widowControl w:val="0"/>
              <w:numPr>
                <w:ilvl w:val="0"/>
                <w:numId w:val="33"/>
              </w:numPr>
              <w:autoSpaceDE w:val="0"/>
              <w:autoSpaceDN w:val="0"/>
              <w:adjustRightInd w:val="0"/>
              <w:spacing w:after="0" w:line="240" w:lineRule="auto"/>
            </w:pPr>
            <w:r w:rsidRPr="003716EE">
              <w:t>Ayırıcı montajını yapar.</w:t>
            </w:r>
          </w:p>
        </w:tc>
      </w:tr>
      <w:tr w:rsidR="00CE776F" w:rsidRPr="003716EE" w:rsidTr="003E6F5B">
        <w:trPr>
          <w:trHeight w:val="397"/>
          <w:jc w:val="center"/>
        </w:trPr>
        <w:tc>
          <w:tcPr>
            <w:tcW w:w="1134" w:type="dxa"/>
            <w:vMerge/>
            <w:tcBorders>
              <w:left w:val="single" w:sz="8" w:space="0" w:color="000000"/>
              <w:bottom w:val="single" w:sz="8" w:space="0" w:color="000000"/>
              <w:right w:val="nil"/>
            </w:tcBorders>
            <w:vAlign w:val="center"/>
          </w:tcPr>
          <w:p w:rsidR="00503DE8" w:rsidRPr="003716EE" w:rsidRDefault="00503DE8" w:rsidP="00B577B0">
            <w:pPr>
              <w:widowControl w:val="0"/>
              <w:autoSpaceDE w:val="0"/>
              <w:autoSpaceDN w:val="0"/>
              <w:adjustRightInd w:val="0"/>
              <w:spacing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503DE8" w:rsidRPr="003716EE" w:rsidRDefault="00503DE8" w:rsidP="00B577B0">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03DE8" w:rsidRPr="003716EE" w:rsidRDefault="00503DE8" w:rsidP="00B577B0">
            <w:pPr>
              <w:pStyle w:val="ListeParagraf"/>
              <w:widowControl w:val="0"/>
              <w:numPr>
                <w:ilvl w:val="0"/>
                <w:numId w:val="33"/>
              </w:numPr>
              <w:autoSpaceDE w:val="0"/>
              <w:autoSpaceDN w:val="0"/>
              <w:adjustRightInd w:val="0"/>
              <w:spacing w:after="0" w:line="240" w:lineRule="auto"/>
            </w:pPr>
            <w:r w:rsidRPr="003716EE">
              <w:t>Ayırıcı topraklamasını yapar.</w:t>
            </w:r>
          </w:p>
        </w:tc>
      </w:tr>
      <w:tr w:rsidR="00CE776F" w:rsidRPr="003716EE" w:rsidTr="003E6F5B">
        <w:trPr>
          <w:trHeight w:val="397"/>
          <w:jc w:val="center"/>
        </w:trPr>
        <w:tc>
          <w:tcPr>
            <w:tcW w:w="1134" w:type="dxa"/>
            <w:vMerge w:val="restart"/>
            <w:tcBorders>
              <w:top w:val="single" w:sz="8" w:space="0" w:color="000000"/>
              <w:left w:val="single" w:sz="8" w:space="0" w:color="000000"/>
              <w:right w:val="nil"/>
            </w:tcBorders>
            <w:vAlign w:val="center"/>
          </w:tcPr>
          <w:p w:rsidR="00503DE8" w:rsidRPr="003716EE" w:rsidRDefault="00503DE8" w:rsidP="00B577B0">
            <w:pPr>
              <w:widowControl w:val="0"/>
              <w:autoSpaceDE w:val="0"/>
              <w:autoSpaceDN w:val="0"/>
              <w:adjustRightInd w:val="0"/>
              <w:spacing w:after="0" w:line="240" w:lineRule="auto"/>
              <w:ind w:left="15"/>
              <w:jc w:val="center"/>
              <w:rPr>
                <w:b/>
              </w:rPr>
            </w:pPr>
            <w:r w:rsidRPr="003716EE">
              <w:rPr>
                <w:b/>
              </w:rPr>
              <w:t>C</w:t>
            </w:r>
          </w:p>
        </w:tc>
        <w:tc>
          <w:tcPr>
            <w:tcW w:w="567" w:type="dxa"/>
            <w:vMerge w:val="restart"/>
            <w:tcBorders>
              <w:top w:val="single" w:sz="8" w:space="0" w:color="000000"/>
              <w:left w:val="single" w:sz="8" w:space="0" w:color="000000"/>
              <w:right w:val="nil"/>
            </w:tcBorders>
            <w:textDirection w:val="btLr"/>
            <w:vAlign w:val="center"/>
          </w:tcPr>
          <w:p w:rsidR="00503DE8" w:rsidRPr="003716EE" w:rsidRDefault="00503DE8" w:rsidP="00B577B0">
            <w:pPr>
              <w:widowControl w:val="0"/>
              <w:autoSpaceDE w:val="0"/>
              <w:autoSpaceDN w:val="0"/>
              <w:adjustRightInd w:val="0"/>
              <w:spacing w:after="0" w:line="240" w:lineRule="auto"/>
              <w:ind w:left="15" w:right="113"/>
              <w:jc w:val="center"/>
              <w:rPr>
                <w:b/>
              </w:rPr>
            </w:pPr>
            <w:r w:rsidRPr="003716EE">
              <w:rPr>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503DE8" w:rsidRPr="003716EE" w:rsidRDefault="00503DE8" w:rsidP="00B577B0">
            <w:pPr>
              <w:pStyle w:val="ListeParagraf"/>
              <w:widowControl w:val="0"/>
              <w:numPr>
                <w:ilvl w:val="0"/>
                <w:numId w:val="32"/>
              </w:numPr>
              <w:autoSpaceDE w:val="0"/>
              <w:autoSpaceDN w:val="0"/>
              <w:adjustRightInd w:val="0"/>
              <w:spacing w:after="0" w:line="240" w:lineRule="auto"/>
            </w:pPr>
            <w:r w:rsidRPr="003716EE">
              <w:t>Ayırıcı bağlantılarında kullanılan iletkenin özelliğini açıklar.</w:t>
            </w:r>
          </w:p>
        </w:tc>
      </w:tr>
      <w:tr w:rsidR="00CE776F" w:rsidRPr="003716EE" w:rsidTr="003E6F5B">
        <w:trPr>
          <w:trHeight w:val="397"/>
          <w:jc w:val="center"/>
        </w:trPr>
        <w:tc>
          <w:tcPr>
            <w:tcW w:w="1134" w:type="dxa"/>
            <w:vMerge/>
            <w:tcBorders>
              <w:left w:val="single" w:sz="8" w:space="0" w:color="000000"/>
              <w:right w:val="nil"/>
            </w:tcBorders>
            <w:vAlign w:val="center"/>
          </w:tcPr>
          <w:p w:rsidR="00503DE8" w:rsidRPr="003716EE" w:rsidRDefault="00503DE8" w:rsidP="00B577B0">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503DE8" w:rsidRPr="003716EE" w:rsidRDefault="00503DE8" w:rsidP="00B577B0">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03DE8" w:rsidRPr="003716EE" w:rsidRDefault="00503DE8" w:rsidP="00B577B0">
            <w:pPr>
              <w:pStyle w:val="ListeParagraf"/>
              <w:widowControl w:val="0"/>
              <w:numPr>
                <w:ilvl w:val="0"/>
                <w:numId w:val="32"/>
              </w:numPr>
              <w:autoSpaceDE w:val="0"/>
              <w:autoSpaceDN w:val="0"/>
              <w:adjustRightInd w:val="0"/>
              <w:spacing w:after="0" w:line="240" w:lineRule="auto"/>
            </w:pPr>
            <w:r w:rsidRPr="003716EE">
              <w:t>Ayırıcı bağlantıları işlem sırasını açıklar.</w:t>
            </w:r>
          </w:p>
        </w:tc>
      </w:tr>
      <w:tr w:rsidR="00CE776F" w:rsidRPr="003716EE" w:rsidTr="003E6F5B">
        <w:trPr>
          <w:trHeight w:val="397"/>
          <w:jc w:val="center"/>
        </w:trPr>
        <w:tc>
          <w:tcPr>
            <w:tcW w:w="1134" w:type="dxa"/>
            <w:vMerge/>
            <w:tcBorders>
              <w:left w:val="single" w:sz="8" w:space="0" w:color="000000"/>
              <w:right w:val="nil"/>
            </w:tcBorders>
            <w:vAlign w:val="center"/>
          </w:tcPr>
          <w:p w:rsidR="00503DE8" w:rsidRPr="003716EE" w:rsidRDefault="00503DE8" w:rsidP="00B577B0">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503DE8" w:rsidRPr="003716EE" w:rsidRDefault="00503DE8" w:rsidP="00B577B0">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03DE8" w:rsidRPr="003716EE" w:rsidRDefault="00503DE8" w:rsidP="00B577B0">
            <w:pPr>
              <w:pStyle w:val="ListeParagraf"/>
              <w:widowControl w:val="0"/>
              <w:numPr>
                <w:ilvl w:val="0"/>
                <w:numId w:val="32"/>
              </w:numPr>
              <w:autoSpaceDE w:val="0"/>
              <w:autoSpaceDN w:val="0"/>
              <w:adjustRightInd w:val="0"/>
              <w:spacing w:after="0" w:line="240" w:lineRule="auto"/>
            </w:pPr>
            <w:r w:rsidRPr="003716EE">
              <w:t>Ayırıcı bağlantılarında dikkat edilecek hususları açıklar.</w:t>
            </w:r>
          </w:p>
        </w:tc>
      </w:tr>
      <w:tr w:rsidR="00CE776F" w:rsidRPr="003716EE" w:rsidTr="003E6F5B">
        <w:trPr>
          <w:trHeight w:val="397"/>
          <w:jc w:val="center"/>
        </w:trPr>
        <w:tc>
          <w:tcPr>
            <w:tcW w:w="1134" w:type="dxa"/>
            <w:vMerge/>
            <w:tcBorders>
              <w:left w:val="single" w:sz="8" w:space="0" w:color="000000"/>
              <w:right w:val="nil"/>
            </w:tcBorders>
            <w:vAlign w:val="center"/>
          </w:tcPr>
          <w:p w:rsidR="00503DE8" w:rsidRPr="003716EE" w:rsidRDefault="00503DE8" w:rsidP="00B577B0">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503DE8" w:rsidRPr="003716EE" w:rsidRDefault="00503DE8" w:rsidP="00B577B0">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03DE8" w:rsidRPr="003716EE" w:rsidRDefault="00503DE8" w:rsidP="00B577B0">
            <w:pPr>
              <w:pStyle w:val="ListeParagraf"/>
              <w:widowControl w:val="0"/>
              <w:numPr>
                <w:ilvl w:val="0"/>
                <w:numId w:val="32"/>
              </w:numPr>
              <w:autoSpaceDE w:val="0"/>
              <w:autoSpaceDN w:val="0"/>
              <w:adjustRightInd w:val="0"/>
              <w:spacing w:after="0" w:line="240" w:lineRule="auto"/>
            </w:pPr>
            <w:r w:rsidRPr="003716EE">
              <w:t>Ayırıcı kumanda sisteminin özelliğini açıklar.</w:t>
            </w:r>
          </w:p>
        </w:tc>
      </w:tr>
      <w:tr w:rsidR="00CE776F" w:rsidRPr="003716EE" w:rsidTr="003E6F5B">
        <w:trPr>
          <w:trHeight w:val="397"/>
          <w:jc w:val="center"/>
        </w:trPr>
        <w:tc>
          <w:tcPr>
            <w:tcW w:w="1134" w:type="dxa"/>
            <w:vMerge/>
            <w:tcBorders>
              <w:left w:val="single" w:sz="8" w:space="0" w:color="000000"/>
              <w:right w:val="nil"/>
            </w:tcBorders>
            <w:vAlign w:val="center"/>
          </w:tcPr>
          <w:p w:rsidR="00503DE8" w:rsidRPr="003716EE" w:rsidRDefault="00503DE8" w:rsidP="00B577B0">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503DE8" w:rsidRPr="003716EE" w:rsidRDefault="00503DE8" w:rsidP="00B577B0">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03DE8" w:rsidRPr="003716EE" w:rsidRDefault="00503DE8" w:rsidP="00B577B0">
            <w:pPr>
              <w:pStyle w:val="ListeParagraf"/>
              <w:widowControl w:val="0"/>
              <w:numPr>
                <w:ilvl w:val="0"/>
                <w:numId w:val="32"/>
              </w:numPr>
              <w:autoSpaceDE w:val="0"/>
              <w:autoSpaceDN w:val="0"/>
              <w:adjustRightInd w:val="0"/>
              <w:spacing w:after="0" w:line="240" w:lineRule="auto"/>
            </w:pPr>
            <w:r w:rsidRPr="003716EE">
              <w:t>Ayırıcı devreye alıp çıkarma işlem basamaklarını açıklar.</w:t>
            </w:r>
          </w:p>
        </w:tc>
      </w:tr>
      <w:tr w:rsidR="00CE776F" w:rsidRPr="003716EE" w:rsidTr="003E6F5B">
        <w:trPr>
          <w:trHeight w:val="397"/>
          <w:jc w:val="center"/>
        </w:trPr>
        <w:tc>
          <w:tcPr>
            <w:tcW w:w="1134" w:type="dxa"/>
            <w:vMerge/>
            <w:tcBorders>
              <w:left w:val="single" w:sz="8" w:space="0" w:color="000000"/>
              <w:right w:val="nil"/>
            </w:tcBorders>
            <w:vAlign w:val="center"/>
          </w:tcPr>
          <w:p w:rsidR="00503DE8" w:rsidRPr="003716EE" w:rsidRDefault="00503DE8" w:rsidP="00B577B0">
            <w:pPr>
              <w:widowControl w:val="0"/>
              <w:autoSpaceDE w:val="0"/>
              <w:autoSpaceDN w:val="0"/>
              <w:adjustRightInd w:val="0"/>
              <w:spacing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503DE8" w:rsidRPr="003716EE" w:rsidRDefault="00503DE8" w:rsidP="00B577B0">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03DE8" w:rsidRPr="003716EE" w:rsidRDefault="00503DE8" w:rsidP="00B577B0">
            <w:pPr>
              <w:pStyle w:val="ListeParagraf"/>
              <w:widowControl w:val="0"/>
              <w:numPr>
                <w:ilvl w:val="0"/>
                <w:numId w:val="32"/>
              </w:numPr>
              <w:autoSpaceDE w:val="0"/>
              <w:autoSpaceDN w:val="0"/>
              <w:adjustRightInd w:val="0"/>
              <w:spacing w:after="0" w:line="240" w:lineRule="auto"/>
            </w:pPr>
            <w:r w:rsidRPr="003716EE">
              <w:t>Ayırıcıları devreye alıp çıkarmada dikkat edilecek hususları açıklar.</w:t>
            </w:r>
          </w:p>
        </w:tc>
      </w:tr>
      <w:tr w:rsidR="00CE776F" w:rsidRPr="003716EE" w:rsidTr="003E6F5B">
        <w:trPr>
          <w:trHeight w:val="397"/>
          <w:jc w:val="center"/>
        </w:trPr>
        <w:tc>
          <w:tcPr>
            <w:tcW w:w="1134" w:type="dxa"/>
            <w:vMerge/>
            <w:tcBorders>
              <w:left w:val="single" w:sz="8" w:space="0" w:color="000000"/>
              <w:right w:val="nil"/>
            </w:tcBorders>
            <w:vAlign w:val="center"/>
          </w:tcPr>
          <w:p w:rsidR="00503DE8" w:rsidRPr="003716EE" w:rsidRDefault="00503DE8" w:rsidP="00B577B0">
            <w:pPr>
              <w:widowControl w:val="0"/>
              <w:autoSpaceDE w:val="0"/>
              <w:autoSpaceDN w:val="0"/>
              <w:adjustRightInd w:val="0"/>
              <w:spacing w:after="0" w:line="240" w:lineRule="auto"/>
              <w:ind w:left="15"/>
              <w:jc w:val="center"/>
              <w:rPr>
                <w:b/>
              </w:rPr>
            </w:pPr>
          </w:p>
        </w:tc>
        <w:tc>
          <w:tcPr>
            <w:tcW w:w="567" w:type="dxa"/>
            <w:vMerge w:val="restart"/>
            <w:tcBorders>
              <w:top w:val="single" w:sz="8" w:space="0" w:color="000000"/>
              <w:left w:val="single" w:sz="8" w:space="0" w:color="000000"/>
              <w:right w:val="nil"/>
            </w:tcBorders>
            <w:textDirection w:val="btLr"/>
            <w:vAlign w:val="center"/>
          </w:tcPr>
          <w:p w:rsidR="00503DE8" w:rsidRPr="003716EE" w:rsidRDefault="00503DE8" w:rsidP="00B577B0">
            <w:pPr>
              <w:widowControl w:val="0"/>
              <w:autoSpaceDE w:val="0"/>
              <w:autoSpaceDN w:val="0"/>
              <w:adjustRightInd w:val="0"/>
              <w:spacing w:after="0" w:line="240" w:lineRule="auto"/>
              <w:ind w:left="15" w:right="113"/>
              <w:jc w:val="center"/>
              <w:rPr>
                <w:b/>
              </w:rPr>
            </w:pPr>
            <w:r w:rsidRPr="003716EE">
              <w:rPr>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503DE8" w:rsidRPr="003716EE" w:rsidRDefault="00503DE8" w:rsidP="00B577B0">
            <w:pPr>
              <w:pStyle w:val="ListeParagraf"/>
              <w:widowControl w:val="0"/>
              <w:numPr>
                <w:ilvl w:val="0"/>
                <w:numId w:val="31"/>
              </w:numPr>
              <w:autoSpaceDE w:val="0"/>
              <w:autoSpaceDN w:val="0"/>
              <w:adjustRightInd w:val="0"/>
              <w:spacing w:after="0" w:line="240" w:lineRule="auto"/>
            </w:pPr>
            <w:r w:rsidRPr="003716EE">
              <w:t>Ayırıcıların bağlantılarını yapar.</w:t>
            </w:r>
          </w:p>
        </w:tc>
      </w:tr>
      <w:tr w:rsidR="00CE776F" w:rsidRPr="003716EE" w:rsidTr="003E6F5B">
        <w:trPr>
          <w:trHeight w:val="397"/>
          <w:jc w:val="center"/>
        </w:trPr>
        <w:tc>
          <w:tcPr>
            <w:tcW w:w="1134" w:type="dxa"/>
            <w:vMerge/>
            <w:tcBorders>
              <w:left w:val="single" w:sz="8" w:space="0" w:color="000000"/>
              <w:right w:val="nil"/>
            </w:tcBorders>
            <w:vAlign w:val="center"/>
          </w:tcPr>
          <w:p w:rsidR="00503DE8" w:rsidRPr="003716EE" w:rsidRDefault="00503DE8" w:rsidP="00B577B0">
            <w:pPr>
              <w:widowControl w:val="0"/>
              <w:autoSpaceDE w:val="0"/>
              <w:autoSpaceDN w:val="0"/>
              <w:adjustRightInd w:val="0"/>
              <w:spacing w:after="0" w:line="240" w:lineRule="auto"/>
              <w:ind w:left="15"/>
              <w:jc w:val="center"/>
            </w:pPr>
          </w:p>
        </w:tc>
        <w:tc>
          <w:tcPr>
            <w:tcW w:w="567" w:type="dxa"/>
            <w:vMerge/>
            <w:tcBorders>
              <w:left w:val="single" w:sz="8" w:space="0" w:color="000000"/>
              <w:right w:val="nil"/>
            </w:tcBorders>
            <w:vAlign w:val="center"/>
          </w:tcPr>
          <w:p w:rsidR="00503DE8" w:rsidRPr="003716EE" w:rsidRDefault="00503DE8" w:rsidP="00B577B0">
            <w:pPr>
              <w:widowControl w:val="0"/>
              <w:autoSpaceDE w:val="0"/>
              <w:autoSpaceDN w:val="0"/>
              <w:adjustRightInd w:val="0"/>
              <w:spacing w:after="0" w:line="240" w:lineRule="auto"/>
              <w:ind w:left="15"/>
              <w:jc w:val="center"/>
            </w:pPr>
          </w:p>
        </w:tc>
        <w:tc>
          <w:tcPr>
            <w:tcW w:w="7371" w:type="dxa"/>
            <w:tcBorders>
              <w:top w:val="single" w:sz="8" w:space="0" w:color="000000"/>
              <w:left w:val="single" w:sz="8" w:space="0" w:color="000000"/>
              <w:bottom w:val="single" w:sz="8" w:space="0" w:color="000000"/>
              <w:right w:val="single" w:sz="8" w:space="0" w:color="000000"/>
            </w:tcBorders>
            <w:vAlign w:val="center"/>
          </w:tcPr>
          <w:p w:rsidR="00503DE8" w:rsidRPr="003716EE" w:rsidRDefault="00503DE8" w:rsidP="00B577B0">
            <w:pPr>
              <w:pStyle w:val="ListeParagraf"/>
              <w:widowControl w:val="0"/>
              <w:numPr>
                <w:ilvl w:val="0"/>
                <w:numId w:val="31"/>
              </w:numPr>
              <w:autoSpaceDE w:val="0"/>
              <w:autoSpaceDN w:val="0"/>
              <w:adjustRightInd w:val="0"/>
              <w:spacing w:after="0" w:line="240" w:lineRule="auto"/>
            </w:pPr>
            <w:r w:rsidRPr="003716EE">
              <w:t>Ayırıcıların çalışma testini yapar.</w:t>
            </w:r>
          </w:p>
        </w:tc>
      </w:tr>
      <w:tr w:rsidR="00CE776F" w:rsidRPr="003716EE" w:rsidTr="003E6F5B">
        <w:trPr>
          <w:trHeight w:val="397"/>
          <w:jc w:val="center"/>
        </w:trPr>
        <w:tc>
          <w:tcPr>
            <w:tcW w:w="1134" w:type="dxa"/>
            <w:vMerge/>
            <w:tcBorders>
              <w:left w:val="single" w:sz="8" w:space="0" w:color="000000"/>
              <w:bottom w:val="single" w:sz="4" w:space="0" w:color="auto"/>
              <w:right w:val="nil"/>
            </w:tcBorders>
            <w:vAlign w:val="center"/>
          </w:tcPr>
          <w:p w:rsidR="00503DE8" w:rsidRPr="003716EE" w:rsidRDefault="00503DE8" w:rsidP="00B577B0">
            <w:pPr>
              <w:widowControl w:val="0"/>
              <w:autoSpaceDE w:val="0"/>
              <w:autoSpaceDN w:val="0"/>
              <w:adjustRightInd w:val="0"/>
              <w:spacing w:after="0" w:line="240" w:lineRule="auto"/>
              <w:ind w:left="15"/>
              <w:jc w:val="center"/>
            </w:pPr>
          </w:p>
        </w:tc>
        <w:tc>
          <w:tcPr>
            <w:tcW w:w="567" w:type="dxa"/>
            <w:vMerge/>
            <w:tcBorders>
              <w:left w:val="single" w:sz="8" w:space="0" w:color="000000"/>
              <w:bottom w:val="single" w:sz="4" w:space="0" w:color="auto"/>
              <w:right w:val="nil"/>
            </w:tcBorders>
            <w:vAlign w:val="center"/>
          </w:tcPr>
          <w:p w:rsidR="00503DE8" w:rsidRPr="003716EE" w:rsidRDefault="00503DE8" w:rsidP="00B577B0">
            <w:pPr>
              <w:widowControl w:val="0"/>
              <w:autoSpaceDE w:val="0"/>
              <w:autoSpaceDN w:val="0"/>
              <w:adjustRightInd w:val="0"/>
              <w:spacing w:after="0" w:line="240" w:lineRule="auto"/>
              <w:ind w:left="15"/>
              <w:jc w:val="center"/>
            </w:pPr>
          </w:p>
        </w:tc>
        <w:tc>
          <w:tcPr>
            <w:tcW w:w="7371" w:type="dxa"/>
            <w:tcBorders>
              <w:top w:val="single" w:sz="8" w:space="0" w:color="000000"/>
              <w:left w:val="single" w:sz="8" w:space="0" w:color="000000"/>
              <w:bottom w:val="single" w:sz="4" w:space="0" w:color="auto"/>
              <w:right w:val="single" w:sz="8" w:space="0" w:color="000000"/>
            </w:tcBorders>
            <w:vAlign w:val="center"/>
          </w:tcPr>
          <w:p w:rsidR="00503DE8" w:rsidRPr="003716EE" w:rsidRDefault="00503DE8" w:rsidP="00B577B0">
            <w:pPr>
              <w:pStyle w:val="ListeParagraf"/>
              <w:widowControl w:val="0"/>
              <w:numPr>
                <w:ilvl w:val="0"/>
                <w:numId w:val="31"/>
              </w:numPr>
              <w:autoSpaceDE w:val="0"/>
              <w:autoSpaceDN w:val="0"/>
              <w:adjustRightInd w:val="0"/>
              <w:spacing w:after="0" w:line="240" w:lineRule="auto"/>
            </w:pPr>
            <w:r w:rsidRPr="003716EE">
              <w:t>Ayırıcıların devreye alma çıkarma işlemini yapar.</w:t>
            </w:r>
          </w:p>
        </w:tc>
      </w:tr>
    </w:tbl>
    <w:p w:rsidR="001635BE" w:rsidRPr="003716EE" w:rsidRDefault="001635BE" w:rsidP="003716EE">
      <w:pPr>
        <w:tabs>
          <w:tab w:val="left" w:pos="567"/>
          <w:tab w:val="left" w:pos="2835"/>
        </w:tabs>
        <w:spacing w:after="120" w:line="240" w:lineRule="auto"/>
        <w:rPr>
          <w:b/>
        </w:rPr>
      </w:pPr>
    </w:p>
    <w:p w:rsidR="00836EBF" w:rsidRPr="003716EE" w:rsidRDefault="00836EBF" w:rsidP="003716EE">
      <w:pPr>
        <w:tabs>
          <w:tab w:val="left" w:pos="567"/>
          <w:tab w:val="left" w:pos="2835"/>
        </w:tabs>
        <w:spacing w:after="120" w:line="240" w:lineRule="auto"/>
        <w:rPr>
          <w:b/>
        </w:rPr>
      </w:pPr>
      <w:r w:rsidRPr="003716EE">
        <w:rPr>
          <w:b/>
        </w:rPr>
        <w:t>UYGULAMAYA İLİŞKİN AÇIKLAMALAR:</w:t>
      </w:r>
    </w:p>
    <w:p w:rsidR="000C523E" w:rsidRPr="003716EE" w:rsidRDefault="000C523E" w:rsidP="003716EE">
      <w:pPr>
        <w:pStyle w:val="ListeParagraf"/>
        <w:numPr>
          <w:ilvl w:val="0"/>
          <w:numId w:val="47"/>
        </w:numPr>
        <w:tabs>
          <w:tab w:val="left" w:pos="567"/>
          <w:tab w:val="left" w:pos="2835"/>
        </w:tabs>
        <w:spacing w:after="120" w:line="240" w:lineRule="auto"/>
        <w:jc w:val="both"/>
      </w:pPr>
      <w:r w:rsidRPr="003716EE">
        <w:t xml:space="preserve">Gerekli malzemeler kullanılarak uygulama </w:t>
      </w:r>
      <w:r w:rsidR="008D1D53" w:rsidRPr="003716EE">
        <w:t>yaptırılmalıdır</w:t>
      </w:r>
      <w:r w:rsidR="00CE776F" w:rsidRPr="003716EE">
        <w:t>.</w:t>
      </w:r>
    </w:p>
    <w:p w:rsidR="00CE776F" w:rsidRPr="003716EE" w:rsidRDefault="00CE776F" w:rsidP="003716EE">
      <w:pPr>
        <w:pStyle w:val="ListeParagraf"/>
        <w:numPr>
          <w:ilvl w:val="0"/>
          <w:numId w:val="47"/>
        </w:numPr>
        <w:tabs>
          <w:tab w:val="left" w:pos="567"/>
          <w:tab w:val="left" w:pos="2835"/>
        </w:tabs>
        <w:spacing w:after="120" w:line="240" w:lineRule="auto"/>
        <w:jc w:val="both"/>
      </w:pPr>
      <w:r w:rsidRPr="003716EE">
        <w:t>Uygulama faaliyetlerinde İş sağlığı ve güvenliğine ilişkin risk ve tehlike oluşturacak her türlü duruma karşı tedbirler alınmalıdır.</w:t>
      </w:r>
    </w:p>
    <w:p w:rsidR="000C523E" w:rsidRPr="003716EE" w:rsidRDefault="000C523E" w:rsidP="003716EE">
      <w:pPr>
        <w:pStyle w:val="ListeParagraf"/>
        <w:numPr>
          <w:ilvl w:val="0"/>
          <w:numId w:val="47"/>
        </w:numPr>
        <w:tabs>
          <w:tab w:val="left" w:pos="2835"/>
        </w:tabs>
        <w:spacing w:after="120" w:line="240" w:lineRule="auto"/>
        <w:jc w:val="both"/>
      </w:pPr>
      <w:r w:rsidRPr="003716EE">
        <w:t>Bu modülün işlenişi sırasında çalışma esnasında birlikte iş yapabilme (ayırıcı montaj işlemlerinde çalışma ortamının risklerinin farkında olarak kendi ve ekip arkadaşları gerekli çalışma ve güvenlik önlemlerine dikkat eder), tutum ve davranışları ön plana çıkaran etkinliklere yer verilmelidir.</w:t>
      </w:r>
    </w:p>
    <w:p w:rsidR="00503DE8" w:rsidRPr="003716EE" w:rsidRDefault="00503DE8" w:rsidP="003716EE">
      <w:pPr>
        <w:spacing w:after="120" w:line="240" w:lineRule="auto"/>
      </w:pPr>
      <w:r w:rsidRPr="003716EE">
        <w:br w:type="page"/>
      </w:r>
    </w:p>
    <w:p w:rsidR="00503DE8" w:rsidRPr="003716EE" w:rsidRDefault="003E6F5B" w:rsidP="003716EE">
      <w:pPr>
        <w:tabs>
          <w:tab w:val="left" w:pos="2835"/>
        </w:tabs>
        <w:spacing w:after="120" w:line="240" w:lineRule="auto"/>
        <w:rPr>
          <w:b/>
          <w:bCs/>
        </w:rPr>
      </w:pPr>
      <w:r>
        <w:rPr>
          <w:b/>
          <w:bCs/>
        </w:rPr>
        <w:lastRenderedPageBreak/>
        <w:t>MODÜL ADI</w:t>
      </w:r>
      <w:r>
        <w:rPr>
          <w:b/>
          <w:bCs/>
        </w:rPr>
        <w:tab/>
        <w:t>:</w:t>
      </w:r>
      <w:r w:rsidR="00503DE8" w:rsidRPr="003716EE">
        <w:rPr>
          <w:b/>
          <w:bCs/>
        </w:rPr>
        <w:t>TRANSFORMATÖR MERKEZLERİ</w:t>
      </w:r>
    </w:p>
    <w:p w:rsidR="00503DE8" w:rsidRPr="003716EE" w:rsidRDefault="00503DE8" w:rsidP="003716EE">
      <w:pPr>
        <w:tabs>
          <w:tab w:val="left" w:pos="2835"/>
        </w:tabs>
        <w:spacing w:after="120" w:line="240" w:lineRule="auto"/>
        <w:rPr>
          <w:b/>
          <w:bCs/>
        </w:rPr>
      </w:pPr>
      <w:r w:rsidRPr="003716EE">
        <w:rPr>
          <w:b/>
          <w:bCs/>
        </w:rPr>
        <w:t>MODÜL KODU</w:t>
      </w:r>
      <w:r w:rsidRPr="003716EE">
        <w:rPr>
          <w:b/>
          <w:bCs/>
        </w:rPr>
        <w:tab/>
        <w:t>:</w:t>
      </w:r>
    </w:p>
    <w:p w:rsidR="00503DE8" w:rsidRPr="003716EE" w:rsidRDefault="00503DE8" w:rsidP="003716EE">
      <w:pPr>
        <w:tabs>
          <w:tab w:val="left" w:pos="2835"/>
        </w:tabs>
        <w:spacing w:after="120" w:line="240" w:lineRule="auto"/>
      </w:pPr>
      <w:r w:rsidRPr="003716EE">
        <w:rPr>
          <w:b/>
          <w:bCs/>
        </w:rPr>
        <w:t>MODÜLÜN SÜRESİ</w:t>
      </w:r>
      <w:r w:rsidRPr="003716EE">
        <w:rPr>
          <w:b/>
          <w:bCs/>
        </w:rPr>
        <w:tab/>
        <w:t>:</w:t>
      </w:r>
      <w:r w:rsidR="003E6F5B">
        <w:t>40/</w:t>
      </w:r>
      <w:r w:rsidRPr="003716EE">
        <w:t>26 ders saati</w:t>
      </w:r>
    </w:p>
    <w:p w:rsidR="00503DE8" w:rsidRPr="003716EE" w:rsidRDefault="00503DE8" w:rsidP="003E6F5B">
      <w:pPr>
        <w:tabs>
          <w:tab w:val="left" w:pos="2835"/>
        </w:tabs>
        <w:spacing w:after="120" w:line="240" w:lineRule="auto"/>
        <w:jc w:val="both"/>
      </w:pPr>
      <w:r w:rsidRPr="003716EE">
        <w:rPr>
          <w:b/>
        </w:rPr>
        <w:t>MODÜLÜN AMACI</w:t>
      </w:r>
      <w:r w:rsidRPr="003716EE">
        <w:rPr>
          <w:b/>
        </w:rPr>
        <w:tab/>
        <w:t>:</w:t>
      </w:r>
      <w:r w:rsidR="00A905A8" w:rsidRPr="003716EE">
        <w:t>Bireye/öğrenciye; iş sağlığı ve güvenliği tedbirleri doğrultusunda</w:t>
      </w:r>
      <w:r w:rsidR="003B4ABF" w:rsidRPr="003716EE">
        <w:t xml:space="preserve"> tip gücüne göre trafo </w:t>
      </w:r>
      <w:r w:rsidRPr="003716EE">
        <w:t>merkezi kurulumunu yapma ile ilgili bilgi ve becerilerin kazandırılması amaçlanmaktadır.</w:t>
      </w:r>
    </w:p>
    <w:p w:rsidR="00503DE8" w:rsidRPr="003716EE" w:rsidRDefault="00503DE8" w:rsidP="003716EE">
      <w:pPr>
        <w:tabs>
          <w:tab w:val="left" w:pos="2835"/>
        </w:tabs>
        <w:spacing w:after="120" w:line="240" w:lineRule="auto"/>
        <w:rPr>
          <w:b/>
          <w:bCs/>
        </w:rPr>
      </w:pPr>
      <w:r w:rsidRPr="003716EE">
        <w:rPr>
          <w:b/>
          <w:bCs/>
        </w:rPr>
        <w:t>ÖĞRENME KAZANIMLARI</w:t>
      </w:r>
      <w:r w:rsidRPr="003716EE">
        <w:rPr>
          <w:b/>
          <w:bCs/>
        </w:rPr>
        <w:tab/>
        <w:t>:</w:t>
      </w:r>
    </w:p>
    <w:p w:rsidR="0043682D" w:rsidRPr="003716EE" w:rsidRDefault="0043682D" w:rsidP="003716EE">
      <w:pPr>
        <w:pStyle w:val="ListeParagraf"/>
        <w:widowControl w:val="0"/>
        <w:numPr>
          <w:ilvl w:val="0"/>
          <w:numId w:val="10"/>
        </w:numPr>
        <w:autoSpaceDE w:val="0"/>
        <w:autoSpaceDN w:val="0"/>
        <w:adjustRightInd w:val="0"/>
        <w:spacing w:after="120" w:line="240" w:lineRule="auto"/>
        <w:jc w:val="both"/>
      </w:pPr>
      <w:r w:rsidRPr="003716EE">
        <w:t>İş sağlığı ve güvenliği tedbirleri doğrultusunda Elektrik Kuvvetli Akım Tesisleri Yönetmeliği’ne göre bağlantılardaki gevşeklik ve topraklama niteliğine dikkat ederek direk tipi trafo kurulumunu yapar.</w:t>
      </w:r>
    </w:p>
    <w:p w:rsidR="0043682D" w:rsidRPr="003716EE" w:rsidRDefault="0043682D" w:rsidP="003716EE">
      <w:pPr>
        <w:pStyle w:val="ListeParagraf"/>
        <w:widowControl w:val="0"/>
        <w:numPr>
          <w:ilvl w:val="0"/>
          <w:numId w:val="10"/>
        </w:numPr>
        <w:autoSpaceDE w:val="0"/>
        <w:autoSpaceDN w:val="0"/>
        <w:adjustRightInd w:val="0"/>
        <w:spacing w:after="120" w:line="240" w:lineRule="auto"/>
        <w:jc w:val="both"/>
      </w:pPr>
      <w:r w:rsidRPr="003716EE">
        <w:t>İş sağlığı ve güvenliği tedbirleri doğrultusunda Elektrik Kuvvetli Akım Tesisleri Yönetmeliği’ne göre bağlantılardaki gevşeklik ve topraklama niteliğine dikkat ederek açık yer tipi trafo kurulumunu yapar.</w:t>
      </w:r>
    </w:p>
    <w:p w:rsidR="00503DE8" w:rsidRPr="003E6F5B" w:rsidRDefault="0043682D" w:rsidP="003E6F5B">
      <w:pPr>
        <w:pStyle w:val="ListeParagraf"/>
        <w:widowControl w:val="0"/>
        <w:numPr>
          <w:ilvl w:val="0"/>
          <w:numId w:val="10"/>
        </w:numPr>
        <w:autoSpaceDE w:val="0"/>
        <w:autoSpaceDN w:val="0"/>
        <w:adjustRightInd w:val="0"/>
        <w:spacing w:after="120" w:line="240" w:lineRule="auto"/>
        <w:jc w:val="both"/>
      </w:pPr>
      <w:r w:rsidRPr="003716EE">
        <w:t>İş sağlığı ve güvenliği tedbirleri doğrultusunda Elektrik Kuvvetli Akım Tesisleri Yönetmeliği’ne göre bağlantılardaki gevşeklik ve topraklama niteliğine dikkat ederek bina tipi trafo kurulumunu yapar</w:t>
      </w:r>
      <w:r w:rsidR="00AE29BC" w:rsidRPr="003716EE">
        <w:t>.</w:t>
      </w:r>
    </w:p>
    <w:tbl>
      <w:tblPr>
        <w:tblW w:w="9072" w:type="dxa"/>
        <w:jc w:val="center"/>
        <w:tblLayout w:type="fixed"/>
        <w:tblCellMar>
          <w:left w:w="15" w:type="dxa"/>
          <w:right w:w="15" w:type="dxa"/>
        </w:tblCellMar>
        <w:tblLook w:val="0000" w:firstRow="0" w:lastRow="0" w:firstColumn="0" w:lastColumn="0" w:noHBand="0" w:noVBand="0"/>
      </w:tblPr>
      <w:tblGrid>
        <w:gridCol w:w="1134"/>
        <w:gridCol w:w="567"/>
        <w:gridCol w:w="7272"/>
        <w:gridCol w:w="99"/>
      </w:tblGrid>
      <w:tr w:rsidR="00CE776F" w:rsidRPr="003716EE" w:rsidTr="003E6F5B">
        <w:trPr>
          <w:gridAfter w:val="1"/>
          <w:wAfter w:w="99" w:type="dxa"/>
          <w:trHeight w:val="397"/>
          <w:jc w:val="center"/>
        </w:trPr>
        <w:tc>
          <w:tcPr>
            <w:tcW w:w="1134" w:type="dxa"/>
            <w:tcBorders>
              <w:top w:val="single" w:sz="8" w:space="0" w:color="000000"/>
              <w:left w:val="single" w:sz="8" w:space="0" w:color="000000"/>
              <w:bottom w:val="nil"/>
              <w:right w:val="single" w:sz="8" w:space="0" w:color="000000"/>
            </w:tcBorders>
            <w:shd w:val="clear" w:color="auto" w:fill="F0F0F0"/>
            <w:vAlign w:val="center"/>
          </w:tcPr>
          <w:p w:rsidR="00F862C6" w:rsidRPr="003716EE" w:rsidRDefault="00F862C6" w:rsidP="00B577B0">
            <w:pPr>
              <w:widowControl w:val="0"/>
              <w:autoSpaceDE w:val="0"/>
              <w:autoSpaceDN w:val="0"/>
              <w:adjustRightInd w:val="0"/>
              <w:spacing w:before="30" w:after="0" w:line="240" w:lineRule="auto"/>
              <w:ind w:left="15"/>
              <w:jc w:val="center"/>
              <w:rPr>
                <w:b/>
                <w:bCs/>
              </w:rPr>
            </w:pPr>
            <w:r w:rsidRPr="003716EE">
              <w:rPr>
                <w:b/>
                <w:bCs/>
              </w:rPr>
              <w:t>KAZANIM</w:t>
            </w:r>
          </w:p>
        </w:tc>
        <w:tc>
          <w:tcPr>
            <w:tcW w:w="7839" w:type="dxa"/>
            <w:gridSpan w:val="2"/>
            <w:tcBorders>
              <w:top w:val="single" w:sz="8" w:space="0" w:color="000000"/>
              <w:left w:val="single" w:sz="8" w:space="0" w:color="000000"/>
              <w:bottom w:val="nil"/>
              <w:right w:val="single" w:sz="8" w:space="0" w:color="000000"/>
            </w:tcBorders>
            <w:shd w:val="clear" w:color="auto" w:fill="F0F0F0"/>
            <w:vAlign w:val="center"/>
          </w:tcPr>
          <w:p w:rsidR="00F862C6" w:rsidRPr="003716EE" w:rsidRDefault="00F862C6" w:rsidP="00B577B0">
            <w:pPr>
              <w:widowControl w:val="0"/>
              <w:autoSpaceDE w:val="0"/>
              <w:autoSpaceDN w:val="0"/>
              <w:adjustRightInd w:val="0"/>
              <w:spacing w:before="30" w:after="0" w:line="240" w:lineRule="auto"/>
              <w:ind w:left="15"/>
              <w:jc w:val="center"/>
              <w:rPr>
                <w:b/>
                <w:bCs/>
              </w:rPr>
            </w:pPr>
            <w:r w:rsidRPr="003716EE">
              <w:rPr>
                <w:b/>
                <w:bCs/>
              </w:rPr>
              <w:t>BAŞARIM ÖLÇÜTLERİ</w:t>
            </w:r>
          </w:p>
        </w:tc>
      </w:tr>
      <w:tr w:rsidR="00CE776F" w:rsidRPr="003716EE" w:rsidTr="003E6F5B">
        <w:trPr>
          <w:gridAfter w:val="1"/>
          <w:wAfter w:w="99" w:type="dxa"/>
          <w:trHeight w:val="397"/>
          <w:jc w:val="center"/>
        </w:trPr>
        <w:tc>
          <w:tcPr>
            <w:tcW w:w="1134" w:type="dxa"/>
            <w:vMerge w:val="restart"/>
            <w:tcBorders>
              <w:top w:val="single" w:sz="8" w:space="0" w:color="000000"/>
              <w:left w:val="single" w:sz="8" w:space="0" w:color="000000"/>
              <w:right w:val="nil"/>
            </w:tcBorders>
            <w:vAlign w:val="center"/>
          </w:tcPr>
          <w:p w:rsidR="00F862C6" w:rsidRPr="003716EE" w:rsidRDefault="00F862C6" w:rsidP="00B577B0">
            <w:pPr>
              <w:widowControl w:val="0"/>
              <w:autoSpaceDE w:val="0"/>
              <w:autoSpaceDN w:val="0"/>
              <w:adjustRightInd w:val="0"/>
              <w:spacing w:before="30" w:after="0" w:line="240" w:lineRule="auto"/>
              <w:ind w:left="15"/>
              <w:jc w:val="center"/>
              <w:rPr>
                <w:b/>
              </w:rPr>
            </w:pPr>
            <w:r w:rsidRPr="003716EE">
              <w:rPr>
                <w:b/>
              </w:rPr>
              <w:t>A</w:t>
            </w:r>
          </w:p>
        </w:tc>
        <w:tc>
          <w:tcPr>
            <w:tcW w:w="567" w:type="dxa"/>
            <w:vMerge w:val="restart"/>
            <w:tcBorders>
              <w:top w:val="single" w:sz="8" w:space="0" w:color="000000"/>
              <w:left w:val="single" w:sz="8" w:space="0" w:color="000000"/>
              <w:right w:val="nil"/>
            </w:tcBorders>
            <w:textDirection w:val="btLr"/>
            <w:vAlign w:val="center"/>
          </w:tcPr>
          <w:p w:rsidR="00F862C6" w:rsidRPr="003716EE" w:rsidRDefault="00F862C6" w:rsidP="00B577B0">
            <w:pPr>
              <w:widowControl w:val="0"/>
              <w:autoSpaceDE w:val="0"/>
              <w:autoSpaceDN w:val="0"/>
              <w:adjustRightInd w:val="0"/>
              <w:spacing w:before="30" w:after="0" w:line="240" w:lineRule="auto"/>
              <w:ind w:left="15" w:right="113"/>
              <w:jc w:val="center"/>
              <w:rPr>
                <w:b/>
              </w:rPr>
            </w:pPr>
            <w:r w:rsidRPr="003716EE">
              <w:rPr>
                <w:b/>
              </w:rPr>
              <w:t>BİLGİ</w:t>
            </w:r>
          </w:p>
        </w:tc>
        <w:tc>
          <w:tcPr>
            <w:tcW w:w="7272" w:type="dxa"/>
            <w:tcBorders>
              <w:top w:val="single" w:sz="8" w:space="0" w:color="000000"/>
              <w:left w:val="single" w:sz="8" w:space="0" w:color="000000"/>
              <w:bottom w:val="single" w:sz="8" w:space="0" w:color="000000"/>
              <w:right w:val="single" w:sz="8" w:space="0" w:color="000000"/>
            </w:tcBorders>
            <w:vAlign w:val="center"/>
          </w:tcPr>
          <w:p w:rsidR="00F862C6" w:rsidRPr="003716EE" w:rsidRDefault="00F862C6" w:rsidP="00B577B0">
            <w:pPr>
              <w:pStyle w:val="ListeParagraf"/>
              <w:widowControl w:val="0"/>
              <w:numPr>
                <w:ilvl w:val="0"/>
                <w:numId w:val="36"/>
              </w:numPr>
              <w:autoSpaceDE w:val="0"/>
              <w:autoSpaceDN w:val="0"/>
              <w:adjustRightInd w:val="0"/>
              <w:spacing w:before="30" w:after="0" w:line="240" w:lineRule="auto"/>
            </w:pPr>
            <w:r w:rsidRPr="003716EE">
              <w:t>Direk trafo platformu görevini açıklar.</w:t>
            </w:r>
          </w:p>
        </w:tc>
      </w:tr>
      <w:tr w:rsidR="00CE776F" w:rsidRPr="003716EE" w:rsidTr="003E6F5B">
        <w:trPr>
          <w:gridAfter w:val="1"/>
          <w:wAfter w:w="99" w:type="dxa"/>
          <w:trHeight w:val="397"/>
          <w:jc w:val="center"/>
        </w:trPr>
        <w:tc>
          <w:tcPr>
            <w:tcW w:w="1134" w:type="dxa"/>
            <w:vMerge/>
            <w:tcBorders>
              <w:left w:val="single" w:sz="8" w:space="0" w:color="000000"/>
              <w:right w:val="nil"/>
            </w:tcBorders>
            <w:vAlign w:val="center"/>
          </w:tcPr>
          <w:p w:rsidR="00F862C6" w:rsidRPr="003716EE" w:rsidRDefault="00F862C6" w:rsidP="00B577B0">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right w:val="nil"/>
            </w:tcBorders>
            <w:textDirection w:val="btLr"/>
            <w:vAlign w:val="center"/>
          </w:tcPr>
          <w:p w:rsidR="00F862C6" w:rsidRPr="003716EE" w:rsidRDefault="00F862C6" w:rsidP="00B577B0">
            <w:pPr>
              <w:widowControl w:val="0"/>
              <w:autoSpaceDE w:val="0"/>
              <w:autoSpaceDN w:val="0"/>
              <w:adjustRightInd w:val="0"/>
              <w:spacing w:before="30"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F862C6" w:rsidRPr="003716EE" w:rsidRDefault="00F862C6" w:rsidP="00B577B0">
            <w:pPr>
              <w:pStyle w:val="ListeParagraf"/>
              <w:widowControl w:val="0"/>
              <w:numPr>
                <w:ilvl w:val="0"/>
                <w:numId w:val="36"/>
              </w:numPr>
              <w:autoSpaceDE w:val="0"/>
              <w:autoSpaceDN w:val="0"/>
              <w:adjustRightInd w:val="0"/>
              <w:spacing w:before="30" w:after="0" w:line="240" w:lineRule="auto"/>
            </w:pPr>
            <w:r w:rsidRPr="003716EE">
              <w:t>Direk tipi trafo özelliklerini açıklar.</w:t>
            </w:r>
          </w:p>
        </w:tc>
      </w:tr>
      <w:tr w:rsidR="00CE776F" w:rsidRPr="003716EE" w:rsidTr="003E6F5B">
        <w:trPr>
          <w:gridAfter w:val="1"/>
          <w:wAfter w:w="99" w:type="dxa"/>
          <w:trHeight w:val="397"/>
          <w:jc w:val="center"/>
        </w:trPr>
        <w:tc>
          <w:tcPr>
            <w:tcW w:w="1134" w:type="dxa"/>
            <w:vMerge/>
            <w:tcBorders>
              <w:left w:val="single" w:sz="8" w:space="0" w:color="000000"/>
              <w:right w:val="nil"/>
            </w:tcBorders>
            <w:vAlign w:val="center"/>
          </w:tcPr>
          <w:p w:rsidR="00F862C6" w:rsidRPr="003716EE" w:rsidRDefault="00F862C6" w:rsidP="00B577B0">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right w:val="nil"/>
            </w:tcBorders>
            <w:textDirection w:val="btLr"/>
            <w:vAlign w:val="center"/>
          </w:tcPr>
          <w:p w:rsidR="00F862C6" w:rsidRPr="003716EE" w:rsidRDefault="00F862C6" w:rsidP="00B577B0">
            <w:pPr>
              <w:widowControl w:val="0"/>
              <w:autoSpaceDE w:val="0"/>
              <w:autoSpaceDN w:val="0"/>
              <w:adjustRightInd w:val="0"/>
              <w:spacing w:before="30"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F862C6" w:rsidRPr="003716EE" w:rsidRDefault="00F862C6" w:rsidP="00B577B0">
            <w:pPr>
              <w:pStyle w:val="ListeParagraf"/>
              <w:widowControl w:val="0"/>
              <w:numPr>
                <w:ilvl w:val="0"/>
                <w:numId w:val="36"/>
              </w:numPr>
              <w:autoSpaceDE w:val="0"/>
              <w:autoSpaceDN w:val="0"/>
              <w:adjustRightInd w:val="0"/>
              <w:spacing w:before="30" w:after="0" w:line="240" w:lineRule="auto"/>
            </w:pPr>
            <w:r w:rsidRPr="003716EE">
              <w:t>Trafo direğinde bulunan donanımların özelliklerini açıklar.</w:t>
            </w:r>
          </w:p>
        </w:tc>
      </w:tr>
      <w:tr w:rsidR="00CE776F" w:rsidRPr="003716EE" w:rsidTr="003E6F5B">
        <w:trPr>
          <w:gridAfter w:val="1"/>
          <w:wAfter w:w="99" w:type="dxa"/>
          <w:trHeight w:val="397"/>
          <w:jc w:val="center"/>
        </w:trPr>
        <w:tc>
          <w:tcPr>
            <w:tcW w:w="1134" w:type="dxa"/>
            <w:vMerge/>
            <w:tcBorders>
              <w:left w:val="single" w:sz="8" w:space="0" w:color="000000"/>
              <w:right w:val="nil"/>
            </w:tcBorders>
            <w:vAlign w:val="center"/>
          </w:tcPr>
          <w:p w:rsidR="00F862C6" w:rsidRPr="003716EE" w:rsidRDefault="00F862C6" w:rsidP="00B577B0">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right w:val="nil"/>
            </w:tcBorders>
            <w:textDirection w:val="btLr"/>
            <w:vAlign w:val="center"/>
          </w:tcPr>
          <w:p w:rsidR="00F862C6" w:rsidRPr="003716EE" w:rsidRDefault="00F862C6" w:rsidP="00B577B0">
            <w:pPr>
              <w:widowControl w:val="0"/>
              <w:autoSpaceDE w:val="0"/>
              <w:autoSpaceDN w:val="0"/>
              <w:adjustRightInd w:val="0"/>
              <w:spacing w:before="30"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F862C6" w:rsidRPr="003716EE" w:rsidRDefault="00F862C6" w:rsidP="00B577B0">
            <w:pPr>
              <w:pStyle w:val="ListeParagraf"/>
              <w:widowControl w:val="0"/>
              <w:numPr>
                <w:ilvl w:val="0"/>
                <w:numId w:val="36"/>
              </w:numPr>
              <w:autoSpaceDE w:val="0"/>
              <w:autoSpaceDN w:val="0"/>
              <w:adjustRightInd w:val="0"/>
              <w:spacing w:before="30" w:after="0" w:line="240" w:lineRule="auto"/>
            </w:pPr>
            <w:r w:rsidRPr="003716EE">
              <w:t>Direk tipi trafonun platforma montaj işlem sırasını açıklar.</w:t>
            </w:r>
          </w:p>
        </w:tc>
      </w:tr>
      <w:tr w:rsidR="00CE776F" w:rsidRPr="003716EE" w:rsidTr="003E6F5B">
        <w:trPr>
          <w:gridAfter w:val="1"/>
          <w:wAfter w:w="99" w:type="dxa"/>
          <w:trHeight w:val="397"/>
          <w:jc w:val="center"/>
        </w:trPr>
        <w:tc>
          <w:tcPr>
            <w:tcW w:w="1134" w:type="dxa"/>
            <w:vMerge/>
            <w:tcBorders>
              <w:left w:val="single" w:sz="8" w:space="0" w:color="000000"/>
              <w:right w:val="nil"/>
            </w:tcBorders>
            <w:vAlign w:val="center"/>
          </w:tcPr>
          <w:p w:rsidR="00F862C6" w:rsidRPr="003716EE" w:rsidRDefault="00F862C6" w:rsidP="00B577B0">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right w:val="nil"/>
            </w:tcBorders>
            <w:textDirection w:val="btLr"/>
            <w:vAlign w:val="center"/>
          </w:tcPr>
          <w:p w:rsidR="00F862C6" w:rsidRPr="003716EE" w:rsidRDefault="00F862C6" w:rsidP="00B577B0">
            <w:pPr>
              <w:widowControl w:val="0"/>
              <w:autoSpaceDE w:val="0"/>
              <w:autoSpaceDN w:val="0"/>
              <w:adjustRightInd w:val="0"/>
              <w:spacing w:before="30"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F862C6" w:rsidRPr="003716EE" w:rsidRDefault="00F862C6" w:rsidP="00B577B0">
            <w:pPr>
              <w:pStyle w:val="ListeParagraf"/>
              <w:widowControl w:val="0"/>
              <w:numPr>
                <w:ilvl w:val="0"/>
                <w:numId w:val="36"/>
              </w:numPr>
              <w:autoSpaceDE w:val="0"/>
              <w:autoSpaceDN w:val="0"/>
              <w:adjustRightInd w:val="0"/>
              <w:spacing w:before="30" w:after="0" w:line="240" w:lineRule="auto"/>
            </w:pPr>
            <w:r w:rsidRPr="003716EE">
              <w:t>Direk tipi trafo giriş çıkış bağlantıları işlem sırasını açıklar.</w:t>
            </w:r>
          </w:p>
        </w:tc>
      </w:tr>
      <w:tr w:rsidR="00CE776F" w:rsidRPr="003716EE" w:rsidTr="003E6F5B">
        <w:trPr>
          <w:gridAfter w:val="1"/>
          <w:wAfter w:w="99" w:type="dxa"/>
          <w:trHeight w:val="397"/>
          <w:jc w:val="center"/>
        </w:trPr>
        <w:tc>
          <w:tcPr>
            <w:tcW w:w="1134" w:type="dxa"/>
            <w:vMerge/>
            <w:tcBorders>
              <w:left w:val="single" w:sz="8" w:space="0" w:color="000000"/>
              <w:right w:val="nil"/>
            </w:tcBorders>
            <w:vAlign w:val="center"/>
          </w:tcPr>
          <w:p w:rsidR="00F862C6" w:rsidRPr="003716EE" w:rsidRDefault="00F862C6" w:rsidP="00B577B0">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right w:val="nil"/>
            </w:tcBorders>
            <w:textDirection w:val="btLr"/>
            <w:vAlign w:val="center"/>
          </w:tcPr>
          <w:p w:rsidR="00F862C6" w:rsidRPr="003716EE" w:rsidRDefault="00F862C6" w:rsidP="00B577B0">
            <w:pPr>
              <w:widowControl w:val="0"/>
              <w:autoSpaceDE w:val="0"/>
              <w:autoSpaceDN w:val="0"/>
              <w:adjustRightInd w:val="0"/>
              <w:spacing w:before="30"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F862C6" w:rsidRPr="003716EE" w:rsidRDefault="00F862C6" w:rsidP="00B577B0">
            <w:pPr>
              <w:pStyle w:val="ListeParagraf"/>
              <w:widowControl w:val="0"/>
              <w:numPr>
                <w:ilvl w:val="0"/>
                <w:numId w:val="36"/>
              </w:numPr>
              <w:autoSpaceDE w:val="0"/>
              <w:autoSpaceDN w:val="0"/>
              <w:adjustRightInd w:val="0"/>
              <w:spacing w:before="30" w:after="0" w:line="240" w:lineRule="auto"/>
            </w:pPr>
            <w:r w:rsidRPr="003716EE">
              <w:t>Direk tipi trafo topraklaması yapımı işlem sırasını açıklar.</w:t>
            </w:r>
          </w:p>
        </w:tc>
      </w:tr>
      <w:tr w:rsidR="00CE776F" w:rsidRPr="003716EE" w:rsidTr="003E6F5B">
        <w:trPr>
          <w:gridAfter w:val="1"/>
          <w:wAfter w:w="99" w:type="dxa"/>
          <w:trHeight w:val="397"/>
          <w:jc w:val="center"/>
        </w:trPr>
        <w:tc>
          <w:tcPr>
            <w:tcW w:w="1134" w:type="dxa"/>
            <w:vMerge/>
            <w:tcBorders>
              <w:left w:val="single" w:sz="8" w:space="0" w:color="000000"/>
              <w:right w:val="nil"/>
            </w:tcBorders>
            <w:vAlign w:val="center"/>
          </w:tcPr>
          <w:p w:rsidR="00F862C6" w:rsidRPr="003716EE" w:rsidRDefault="00F862C6" w:rsidP="00B577B0">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F862C6" w:rsidRPr="003716EE" w:rsidRDefault="00F862C6" w:rsidP="00B577B0">
            <w:pPr>
              <w:widowControl w:val="0"/>
              <w:autoSpaceDE w:val="0"/>
              <w:autoSpaceDN w:val="0"/>
              <w:adjustRightInd w:val="0"/>
              <w:spacing w:before="30"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F862C6" w:rsidRPr="003716EE" w:rsidRDefault="00F862C6" w:rsidP="00B577B0">
            <w:pPr>
              <w:pStyle w:val="ListeParagraf"/>
              <w:widowControl w:val="0"/>
              <w:numPr>
                <w:ilvl w:val="0"/>
                <w:numId w:val="36"/>
              </w:numPr>
              <w:autoSpaceDE w:val="0"/>
              <w:autoSpaceDN w:val="0"/>
              <w:adjustRightInd w:val="0"/>
              <w:spacing w:before="30" w:after="0" w:line="240" w:lineRule="auto"/>
            </w:pPr>
            <w:r w:rsidRPr="003716EE">
              <w:t>Direk tipi trafo montaj ve bağlantılarında dikkat edilecek hususları sıralar.</w:t>
            </w:r>
          </w:p>
        </w:tc>
      </w:tr>
      <w:tr w:rsidR="00CE776F" w:rsidRPr="003716EE" w:rsidTr="003E6F5B">
        <w:trPr>
          <w:gridAfter w:val="1"/>
          <w:wAfter w:w="99" w:type="dxa"/>
          <w:trHeight w:val="397"/>
          <w:jc w:val="center"/>
        </w:trPr>
        <w:tc>
          <w:tcPr>
            <w:tcW w:w="1134" w:type="dxa"/>
            <w:vMerge/>
            <w:tcBorders>
              <w:left w:val="single" w:sz="8" w:space="0" w:color="000000"/>
              <w:right w:val="nil"/>
            </w:tcBorders>
            <w:vAlign w:val="center"/>
          </w:tcPr>
          <w:p w:rsidR="00F862C6" w:rsidRPr="003716EE" w:rsidRDefault="00F862C6" w:rsidP="00B577B0">
            <w:pPr>
              <w:widowControl w:val="0"/>
              <w:autoSpaceDE w:val="0"/>
              <w:autoSpaceDN w:val="0"/>
              <w:adjustRightInd w:val="0"/>
              <w:spacing w:before="30" w:after="0" w:line="240" w:lineRule="auto"/>
              <w:ind w:left="15"/>
              <w:jc w:val="center"/>
              <w:rPr>
                <w:b/>
              </w:rPr>
            </w:pPr>
          </w:p>
        </w:tc>
        <w:tc>
          <w:tcPr>
            <w:tcW w:w="567" w:type="dxa"/>
            <w:vMerge w:val="restart"/>
            <w:tcBorders>
              <w:top w:val="single" w:sz="8" w:space="0" w:color="000000"/>
              <w:left w:val="single" w:sz="8" w:space="0" w:color="000000"/>
              <w:right w:val="nil"/>
            </w:tcBorders>
            <w:textDirection w:val="btLr"/>
            <w:vAlign w:val="center"/>
          </w:tcPr>
          <w:p w:rsidR="00F862C6" w:rsidRPr="003716EE" w:rsidRDefault="00F862C6" w:rsidP="00B577B0">
            <w:pPr>
              <w:widowControl w:val="0"/>
              <w:autoSpaceDE w:val="0"/>
              <w:autoSpaceDN w:val="0"/>
              <w:adjustRightInd w:val="0"/>
              <w:spacing w:before="30" w:after="0" w:line="240" w:lineRule="auto"/>
              <w:ind w:left="15" w:right="113"/>
              <w:jc w:val="center"/>
              <w:rPr>
                <w:b/>
              </w:rPr>
            </w:pPr>
            <w:r w:rsidRPr="003716EE">
              <w:rPr>
                <w:b/>
              </w:rPr>
              <w:t>BECERİ</w:t>
            </w:r>
          </w:p>
        </w:tc>
        <w:tc>
          <w:tcPr>
            <w:tcW w:w="7272" w:type="dxa"/>
            <w:tcBorders>
              <w:top w:val="single" w:sz="8" w:space="0" w:color="000000"/>
              <w:left w:val="single" w:sz="8" w:space="0" w:color="000000"/>
              <w:bottom w:val="single" w:sz="8" w:space="0" w:color="000000"/>
              <w:right w:val="single" w:sz="8" w:space="0" w:color="000000"/>
            </w:tcBorders>
            <w:vAlign w:val="center"/>
          </w:tcPr>
          <w:p w:rsidR="00F862C6" w:rsidRPr="003716EE" w:rsidRDefault="00F862C6" w:rsidP="00B577B0">
            <w:pPr>
              <w:pStyle w:val="ListeParagraf"/>
              <w:widowControl w:val="0"/>
              <w:numPr>
                <w:ilvl w:val="0"/>
                <w:numId w:val="41"/>
              </w:numPr>
              <w:autoSpaceDE w:val="0"/>
              <w:autoSpaceDN w:val="0"/>
              <w:adjustRightInd w:val="0"/>
              <w:spacing w:before="30" w:after="0" w:line="240" w:lineRule="auto"/>
            </w:pPr>
            <w:r w:rsidRPr="003716EE">
              <w:t>Direk tipi trafonun platforma montajını yapar.</w:t>
            </w:r>
          </w:p>
        </w:tc>
      </w:tr>
      <w:tr w:rsidR="00CE776F" w:rsidRPr="003716EE" w:rsidTr="003E6F5B">
        <w:trPr>
          <w:gridAfter w:val="1"/>
          <w:wAfter w:w="99" w:type="dxa"/>
          <w:trHeight w:val="397"/>
          <w:jc w:val="center"/>
        </w:trPr>
        <w:tc>
          <w:tcPr>
            <w:tcW w:w="1134" w:type="dxa"/>
            <w:vMerge/>
            <w:tcBorders>
              <w:left w:val="single" w:sz="8" w:space="0" w:color="000000"/>
              <w:right w:val="nil"/>
            </w:tcBorders>
            <w:vAlign w:val="center"/>
          </w:tcPr>
          <w:p w:rsidR="00F862C6" w:rsidRPr="003716EE" w:rsidRDefault="00F862C6" w:rsidP="00B577B0">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right w:val="nil"/>
            </w:tcBorders>
            <w:textDirection w:val="btLr"/>
            <w:vAlign w:val="center"/>
          </w:tcPr>
          <w:p w:rsidR="00F862C6" w:rsidRPr="003716EE" w:rsidRDefault="00F862C6" w:rsidP="00B577B0">
            <w:pPr>
              <w:widowControl w:val="0"/>
              <w:autoSpaceDE w:val="0"/>
              <w:autoSpaceDN w:val="0"/>
              <w:adjustRightInd w:val="0"/>
              <w:spacing w:before="30"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F862C6" w:rsidRPr="003716EE" w:rsidRDefault="00F862C6" w:rsidP="00B577B0">
            <w:pPr>
              <w:pStyle w:val="ListeParagraf"/>
              <w:widowControl w:val="0"/>
              <w:numPr>
                <w:ilvl w:val="0"/>
                <w:numId w:val="41"/>
              </w:numPr>
              <w:autoSpaceDE w:val="0"/>
              <w:autoSpaceDN w:val="0"/>
              <w:adjustRightInd w:val="0"/>
              <w:spacing w:before="30" w:after="0" w:line="240" w:lineRule="auto"/>
            </w:pPr>
            <w:r w:rsidRPr="003716EE">
              <w:t>Direk tipi trafo giriş çıkış bağlantılarını yapar.</w:t>
            </w:r>
          </w:p>
        </w:tc>
      </w:tr>
      <w:tr w:rsidR="00CE776F" w:rsidRPr="003716EE" w:rsidTr="003E6F5B">
        <w:trPr>
          <w:gridAfter w:val="1"/>
          <w:wAfter w:w="99" w:type="dxa"/>
          <w:trHeight w:val="397"/>
          <w:jc w:val="center"/>
        </w:trPr>
        <w:tc>
          <w:tcPr>
            <w:tcW w:w="1134" w:type="dxa"/>
            <w:vMerge/>
            <w:tcBorders>
              <w:left w:val="single" w:sz="8" w:space="0" w:color="000000"/>
              <w:bottom w:val="single" w:sz="8" w:space="0" w:color="000000"/>
              <w:right w:val="nil"/>
            </w:tcBorders>
            <w:vAlign w:val="center"/>
          </w:tcPr>
          <w:p w:rsidR="00F862C6" w:rsidRPr="003716EE" w:rsidRDefault="00F862C6" w:rsidP="00B577B0">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F862C6" w:rsidRPr="003716EE" w:rsidRDefault="00F862C6" w:rsidP="00B577B0">
            <w:pPr>
              <w:widowControl w:val="0"/>
              <w:autoSpaceDE w:val="0"/>
              <w:autoSpaceDN w:val="0"/>
              <w:adjustRightInd w:val="0"/>
              <w:spacing w:before="30"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F862C6" w:rsidRPr="003716EE" w:rsidRDefault="00F862C6" w:rsidP="00B577B0">
            <w:pPr>
              <w:pStyle w:val="ListeParagraf"/>
              <w:widowControl w:val="0"/>
              <w:numPr>
                <w:ilvl w:val="0"/>
                <w:numId w:val="41"/>
              </w:numPr>
              <w:autoSpaceDE w:val="0"/>
              <w:autoSpaceDN w:val="0"/>
              <w:adjustRightInd w:val="0"/>
              <w:spacing w:before="30" w:after="0" w:line="240" w:lineRule="auto"/>
            </w:pPr>
            <w:r w:rsidRPr="003716EE">
              <w:t>Direk tipi trafo topraklamasını yapar.</w:t>
            </w:r>
          </w:p>
        </w:tc>
      </w:tr>
      <w:tr w:rsidR="00CE776F" w:rsidRPr="003716EE" w:rsidTr="003E6F5B">
        <w:trPr>
          <w:gridAfter w:val="1"/>
          <w:wAfter w:w="99" w:type="dxa"/>
          <w:trHeight w:val="397"/>
          <w:jc w:val="center"/>
        </w:trPr>
        <w:tc>
          <w:tcPr>
            <w:tcW w:w="1134" w:type="dxa"/>
            <w:vMerge w:val="restart"/>
            <w:tcBorders>
              <w:top w:val="single" w:sz="8" w:space="0" w:color="000000"/>
              <w:left w:val="single" w:sz="8" w:space="0" w:color="000000"/>
              <w:right w:val="nil"/>
            </w:tcBorders>
            <w:vAlign w:val="center"/>
          </w:tcPr>
          <w:p w:rsidR="00F862C6" w:rsidRPr="003716EE" w:rsidRDefault="00F862C6" w:rsidP="00B577B0">
            <w:pPr>
              <w:widowControl w:val="0"/>
              <w:autoSpaceDE w:val="0"/>
              <w:autoSpaceDN w:val="0"/>
              <w:adjustRightInd w:val="0"/>
              <w:spacing w:before="30" w:after="0" w:line="240" w:lineRule="auto"/>
              <w:ind w:left="15"/>
              <w:jc w:val="center"/>
              <w:rPr>
                <w:b/>
              </w:rPr>
            </w:pPr>
            <w:r w:rsidRPr="003716EE">
              <w:rPr>
                <w:b/>
              </w:rPr>
              <w:t>B</w:t>
            </w:r>
          </w:p>
        </w:tc>
        <w:tc>
          <w:tcPr>
            <w:tcW w:w="567" w:type="dxa"/>
            <w:vMerge w:val="restart"/>
            <w:tcBorders>
              <w:top w:val="single" w:sz="8" w:space="0" w:color="000000"/>
              <w:left w:val="single" w:sz="8" w:space="0" w:color="000000"/>
              <w:right w:val="nil"/>
            </w:tcBorders>
            <w:textDirection w:val="btLr"/>
            <w:vAlign w:val="center"/>
          </w:tcPr>
          <w:p w:rsidR="00F862C6" w:rsidRPr="003716EE" w:rsidRDefault="00F862C6" w:rsidP="00B577B0">
            <w:pPr>
              <w:widowControl w:val="0"/>
              <w:autoSpaceDE w:val="0"/>
              <w:autoSpaceDN w:val="0"/>
              <w:adjustRightInd w:val="0"/>
              <w:spacing w:before="30" w:after="0" w:line="240" w:lineRule="auto"/>
              <w:ind w:left="15" w:right="113"/>
              <w:jc w:val="center"/>
              <w:rPr>
                <w:b/>
              </w:rPr>
            </w:pPr>
            <w:r w:rsidRPr="003716EE">
              <w:rPr>
                <w:b/>
              </w:rPr>
              <w:t>BİLGİ</w:t>
            </w:r>
          </w:p>
        </w:tc>
        <w:tc>
          <w:tcPr>
            <w:tcW w:w="7272" w:type="dxa"/>
            <w:tcBorders>
              <w:top w:val="single" w:sz="8" w:space="0" w:color="000000"/>
              <w:left w:val="single" w:sz="8" w:space="0" w:color="000000"/>
              <w:bottom w:val="single" w:sz="8" w:space="0" w:color="000000"/>
              <w:right w:val="single" w:sz="8" w:space="0" w:color="000000"/>
            </w:tcBorders>
            <w:vAlign w:val="center"/>
          </w:tcPr>
          <w:p w:rsidR="00F862C6" w:rsidRPr="003716EE" w:rsidRDefault="00F862C6" w:rsidP="00B577B0">
            <w:pPr>
              <w:pStyle w:val="ListeParagraf"/>
              <w:widowControl w:val="0"/>
              <w:numPr>
                <w:ilvl w:val="0"/>
                <w:numId w:val="40"/>
              </w:numPr>
              <w:autoSpaceDE w:val="0"/>
              <w:autoSpaceDN w:val="0"/>
              <w:adjustRightInd w:val="0"/>
              <w:spacing w:before="30" w:after="0" w:line="240" w:lineRule="auto"/>
            </w:pPr>
            <w:r w:rsidRPr="003716EE">
              <w:t>Açık yer tipi trafo merkezi kurulma yerlerini açıklar.</w:t>
            </w:r>
          </w:p>
        </w:tc>
      </w:tr>
      <w:tr w:rsidR="00CE776F" w:rsidRPr="003716EE" w:rsidTr="003E6F5B">
        <w:trPr>
          <w:gridAfter w:val="1"/>
          <w:wAfter w:w="99" w:type="dxa"/>
          <w:trHeight w:val="397"/>
          <w:jc w:val="center"/>
        </w:trPr>
        <w:tc>
          <w:tcPr>
            <w:tcW w:w="1134" w:type="dxa"/>
            <w:vMerge/>
            <w:tcBorders>
              <w:left w:val="single" w:sz="8" w:space="0" w:color="000000"/>
              <w:right w:val="nil"/>
            </w:tcBorders>
            <w:vAlign w:val="center"/>
          </w:tcPr>
          <w:p w:rsidR="00F862C6" w:rsidRPr="003716EE" w:rsidRDefault="00F862C6" w:rsidP="00B577B0">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right w:val="nil"/>
            </w:tcBorders>
            <w:textDirection w:val="btLr"/>
            <w:vAlign w:val="center"/>
          </w:tcPr>
          <w:p w:rsidR="00F862C6" w:rsidRPr="003716EE" w:rsidRDefault="00F862C6" w:rsidP="00B577B0">
            <w:pPr>
              <w:widowControl w:val="0"/>
              <w:autoSpaceDE w:val="0"/>
              <w:autoSpaceDN w:val="0"/>
              <w:adjustRightInd w:val="0"/>
              <w:spacing w:before="30"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F862C6" w:rsidRPr="003716EE" w:rsidRDefault="00F862C6" w:rsidP="00B577B0">
            <w:pPr>
              <w:pStyle w:val="ListeParagraf"/>
              <w:widowControl w:val="0"/>
              <w:numPr>
                <w:ilvl w:val="0"/>
                <w:numId w:val="40"/>
              </w:numPr>
              <w:autoSpaceDE w:val="0"/>
              <w:autoSpaceDN w:val="0"/>
              <w:adjustRightInd w:val="0"/>
              <w:spacing w:before="30" w:after="0" w:line="240" w:lineRule="auto"/>
            </w:pPr>
            <w:r w:rsidRPr="003716EE">
              <w:t>Açık yer tipi trafo merkezi donanım çeşitlerini sıralar.</w:t>
            </w:r>
          </w:p>
        </w:tc>
      </w:tr>
      <w:tr w:rsidR="00CE776F" w:rsidRPr="003716EE" w:rsidTr="003E6F5B">
        <w:trPr>
          <w:gridAfter w:val="1"/>
          <w:wAfter w:w="99" w:type="dxa"/>
          <w:trHeight w:val="397"/>
          <w:jc w:val="center"/>
        </w:trPr>
        <w:tc>
          <w:tcPr>
            <w:tcW w:w="1134" w:type="dxa"/>
            <w:vMerge/>
            <w:tcBorders>
              <w:left w:val="single" w:sz="8" w:space="0" w:color="000000"/>
              <w:right w:val="nil"/>
            </w:tcBorders>
            <w:vAlign w:val="center"/>
          </w:tcPr>
          <w:p w:rsidR="00F862C6" w:rsidRPr="003716EE" w:rsidRDefault="00F862C6" w:rsidP="00B577B0">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right w:val="nil"/>
            </w:tcBorders>
            <w:textDirection w:val="btLr"/>
            <w:vAlign w:val="center"/>
          </w:tcPr>
          <w:p w:rsidR="00F862C6" w:rsidRPr="003716EE" w:rsidRDefault="00F862C6" w:rsidP="00B577B0">
            <w:pPr>
              <w:widowControl w:val="0"/>
              <w:autoSpaceDE w:val="0"/>
              <w:autoSpaceDN w:val="0"/>
              <w:adjustRightInd w:val="0"/>
              <w:spacing w:before="30"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F862C6" w:rsidRPr="003716EE" w:rsidRDefault="00F862C6" w:rsidP="00B577B0">
            <w:pPr>
              <w:pStyle w:val="ListeParagraf"/>
              <w:widowControl w:val="0"/>
              <w:numPr>
                <w:ilvl w:val="0"/>
                <w:numId w:val="40"/>
              </w:numPr>
              <w:autoSpaceDE w:val="0"/>
              <w:autoSpaceDN w:val="0"/>
              <w:adjustRightInd w:val="0"/>
              <w:spacing w:before="30" w:after="0" w:line="240" w:lineRule="auto"/>
            </w:pPr>
            <w:r w:rsidRPr="003716EE">
              <w:t>Açık yer tipi trafo merkezi donanım özelliklerini açıklar.</w:t>
            </w:r>
          </w:p>
        </w:tc>
      </w:tr>
      <w:tr w:rsidR="00CE776F" w:rsidRPr="003716EE" w:rsidTr="003E6F5B">
        <w:trPr>
          <w:gridAfter w:val="1"/>
          <w:wAfter w:w="99" w:type="dxa"/>
          <w:trHeight w:val="397"/>
          <w:jc w:val="center"/>
        </w:trPr>
        <w:tc>
          <w:tcPr>
            <w:tcW w:w="1134" w:type="dxa"/>
            <w:vMerge/>
            <w:tcBorders>
              <w:left w:val="single" w:sz="8" w:space="0" w:color="000000"/>
              <w:right w:val="nil"/>
            </w:tcBorders>
            <w:vAlign w:val="center"/>
          </w:tcPr>
          <w:p w:rsidR="00F862C6" w:rsidRPr="003716EE" w:rsidRDefault="00F862C6" w:rsidP="00B577B0">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right w:val="nil"/>
            </w:tcBorders>
            <w:textDirection w:val="btLr"/>
            <w:vAlign w:val="center"/>
          </w:tcPr>
          <w:p w:rsidR="00F862C6" w:rsidRPr="003716EE" w:rsidRDefault="00F862C6" w:rsidP="00B577B0">
            <w:pPr>
              <w:widowControl w:val="0"/>
              <w:autoSpaceDE w:val="0"/>
              <w:autoSpaceDN w:val="0"/>
              <w:adjustRightInd w:val="0"/>
              <w:spacing w:before="30"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F862C6" w:rsidRPr="003716EE" w:rsidRDefault="00F862C6" w:rsidP="00B577B0">
            <w:pPr>
              <w:pStyle w:val="ListeParagraf"/>
              <w:widowControl w:val="0"/>
              <w:numPr>
                <w:ilvl w:val="0"/>
                <w:numId w:val="40"/>
              </w:numPr>
              <w:autoSpaceDE w:val="0"/>
              <w:autoSpaceDN w:val="0"/>
              <w:adjustRightInd w:val="0"/>
              <w:spacing w:before="30" w:after="0" w:line="240" w:lineRule="auto"/>
            </w:pPr>
            <w:r w:rsidRPr="003716EE">
              <w:t>Açık yer tipi trafo merkezi emniyet ve güvenlik tedbirlerini açıklar.</w:t>
            </w:r>
          </w:p>
        </w:tc>
      </w:tr>
      <w:tr w:rsidR="00CE776F" w:rsidRPr="003716EE" w:rsidTr="003E6F5B">
        <w:trPr>
          <w:gridAfter w:val="1"/>
          <w:wAfter w:w="99" w:type="dxa"/>
          <w:trHeight w:val="397"/>
          <w:jc w:val="center"/>
        </w:trPr>
        <w:tc>
          <w:tcPr>
            <w:tcW w:w="1134" w:type="dxa"/>
            <w:vMerge/>
            <w:tcBorders>
              <w:left w:val="single" w:sz="8" w:space="0" w:color="000000"/>
              <w:right w:val="nil"/>
            </w:tcBorders>
            <w:vAlign w:val="center"/>
          </w:tcPr>
          <w:p w:rsidR="00F862C6" w:rsidRPr="003716EE" w:rsidRDefault="00F862C6" w:rsidP="00B577B0">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right w:val="nil"/>
            </w:tcBorders>
            <w:textDirection w:val="btLr"/>
            <w:vAlign w:val="center"/>
          </w:tcPr>
          <w:p w:rsidR="00F862C6" w:rsidRPr="003716EE" w:rsidRDefault="00F862C6" w:rsidP="00B577B0">
            <w:pPr>
              <w:widowControl w:val="0"/>
              <w:autoSpaceDE w:val="0"/>
              <w:autoSpaceDN w:val="0"/>
              <w:adjustRightInd w:val="0"/>
              <w:spacing w:before="30"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F862C6" w:rsidRPr="003716EE" w:rsidRDefault="00F862C6" w:rsidP="00B577B0">
            <w:pPr>
              <w:pStyle w:val="ListeParagraf"/>
              <w:widowControl w:val="0"/>
              <w:numPr>
                <w:ilvl w:val="0"/>
                <w:numId w:val="40"/>
              </w:numPr>
              <w:autoSpaceDE w:val="0"/>
              <w:autoSpaceDN w:val="0"/>
              <w:adjustRightInd w:val="0"/>
              <w:spacing w:before="30" w:after="0" w:line="240" w:lineRule="auto"/>
            </w:pPr>
            <w:r w:rsidRPr="003716EE">
              <w:t>Açık yer tipi trafo donanım bağlantı şemalarını açıklar.</w:t>
            </w:r>
          </w:p>
        </w:tc>
      </w:tr>
      <w:tr w:rsidR="00CE776F" w:rsidRPr="003716EE" w:rsidTr="003E6F5B">
        <w:trPr>
          <w:gridAfter w:val="1"/>
          <w:wAfter w:w="99" w:type="dxa"/>
          <w:trHeight w:val="397"/>
          <w:jc w:val="center"/>
        </w:trPr>
        <w:tc>
          <w:tcPr>
            <w:tcW w:w="1134" w:type="dxa"/>
            <w:vMerge/>
            <w:tcBorders>
              <w:left w:val="single" w:sz="8" w:space="0" w:color="000000"/>
              <w:right w:val="nil"/>
            </w:tcBorders>
            <w:vAlign w:val="center"/>
          </w:tcPr>
          <w:p w:rsidR="00F862C6" w:rsidRPr="003716EE" w:rsidRDefault="00F862C6" w:rsidP="00B577B0">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right w:val="nil"/>
            </w:tcBorders>
            <w:textDirection w:val="btLr"/>
            <w:vAlign w:val="center"/>
          </w:tcPr>
          <w:p w:rsidR="00F862C6" w:rsidRPr="003716EE" w:rsidRDefault="00F862C6" w:rsidP="00B577B0">
            <w:pPr>
              <w:widowControl w:val="0"/>
              <w:autoSpaceDE w:val="0"/>
              <w:autoSpaceDN w:val="0"/>
              <w:adjustRightInd w:val="0"/>
              <w:spacing w:before="30"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F862C6" w:rsidRPr="003716EE" w:rsidRDefault="00F862C6" w:rsidP="00B577B0">
            <w:pPr>
              <w:pStyle w:val="ListeParagraf"/>
              <w:widowControl w:val="0"/>
              <w:numPr>
                <w:ilvl w:val="0"/>
                <w:numId w:val="40"/>
              </w:numPr>
              <w:autoSpaceDE w:val="0"/>
              <w:autoSpaceDN w:val="0"/>
              <w:adjustRightInd w:val="0"/>
              <w:spacing w:before="30" w:after="0" w:line="240" w:lineRule="auto"/>
            </w:pPr>
            <w:r w:rsidRPr="003716EE">
              <w:t>Trafo merkezinde kullanılan iletken özelliklerini açıklar.</w:t>
            </w:r>
          </w:p>
        </w:tc>
      </w:tr>
      <w:tr w:rsidR="00CE776F" w:rsidRPr="003716EE" w:rsidTr="003E6F5B">
        <w:trPr>
          <w:gridAfter w:val="1"/>
          <w:wAfter w:w="99" w:type="dxa"/>
          <w:trHeight w:val="397"/>
          <w:jc w:val="center"/>
        </w:trPr>
        <w:tc>
          <w:tcPr>
            <w:tcW w:w="1134" w:type="dxa"/>
            <w:vMerge/>
            <w:tcBorders>
              <w:left w:val="single" w:sz="8" w:space="0" w:color="000000"/>
              <w:right w:val="nil"/>
            </w:tcBorders>
            <w:vAlign w:val="center"/>
          </w:tcPr>
          <w:p w:rsidR="00F862C6" w:rsidRPr="003716EE" w:rsidRDefault="00F862C6" w:rsidP="00B577B0">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right w:val="nil"/>
            </w:tcBorders>
            <w:textDirection w:val="btLr"/>
            <w:vAlign w:val="center"/>
          </w:tcPr>
          <w:p w:rsidR="00F862C6" w:rsidRPr="003716EE" w:rsidRDefault="00F862C6" w:rsidP="00B577B0">
            <w:pPr>
              <w:widowControl w:val="0"/>
              <w:autoSpaceDE w:val="0"/>
              <w:autoSpaceDN w:val="0"/>
              <w:adjustRightInd w:val="0"/>
              <w:spacing w:before="30"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F862C6" w:rsidRPr="003716EE" w:rsidRDefault="00F862C6" w:rsidP="00B577B0">
            <w:pPr>
              <w:pStyle w:val="ListeParagraf"/>
              <w:widowControl w:val="0"/>
              <w:numPr>
                <w:ilvl w:val="0"/>
                <w:numId w:val="40"/>
              </w:numPr>
              <w:autoSpaceDE w:val="0"/>
              <w:autoSpaceDN w:val="0"/>
              <w:adjustRightInd w:val="0"/>
              <w:spacing w:before="30" w:after="0" w:line="240" w:lineRule="auto"/>
            </w:pPr>
            <w:r w:rsidRPr="003716EE">
              <w:t>Açık yer tipi trafonun montajı işlem sırasını açıklar.</w:t>
            </w:r>
          </w:p>
        </w:tc>
      </w:tr>
      <w:tr w:rsidR="00CE776F" w:rsidRPr="003716EE" w:rsidTr="003E6F5B">
        <w:trPr>
          <w:gridAfter w:val="1"/>
          <w:wAfter w:w="99" w:type="dxa"/>
          <w:trHeight w:val="397"/>
          <w:jc w:val="center"/>
        </w:trPr>
        <w:tc>
          <w:tcPr>
            <w:tcW w:w="1134" w:type="dxa"/>
            <w:vMerge/>
            <w:tcBorders>
              <w:left w:val="single" w:sz="8" w:space="0" w:color="000000"/>
              <w:right w:val="nil"/>
            </w:tcBorders>
            <w:vAlign w:val="center"/>
          </w:tcPr>
          <w:p w:rsidR="00F862C6" w:rsidRPr="003716EE" w:rsidRDefault="00F862C6" w:rsidP="00B577B0">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F862C6" w:rsidRPr="003716EE" w:rsidRDefault="00F862C6" w:rsidP="00B577B0">
            <w:pPr>
              <w:widowControl w:val="0"/>
              <w:autoSpaceDE w:val="0"/>
              <w:autoSpaceDN w:val="0"/>
              <w:adjustRightInd w:val="0"/>
              <w:spacing w:before="30"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F862C6" w:rsidRPr="003716EE" w:rsidRDefault="00F862C6" w:rsidP="00B577B0">
            <w:pPr>
              <w:pStyle w:val="ListeParagraf"/>
              <w:widowControl w:val="0"/>
              <w:numPr>
                <w:ilvl w:val="0"/>
                <w:numId w:val="40"/>
              </w:numPr>
              <w:autoSpaceDE w:val="0"/>
              <w:autoSpaceDN w:val="0"/>
              <w:adjustRightInd w:val="0"/>
              <w:spacing w:before="30" w:after="0" w:line="240" w:lineRule="auto"/>
            </w:pPr>
            <w:r w:rsidRPr="003716EE">
              <w:t>Açık yer tipi trafo merkezi donanım bağlantıları işlem sırasını açıklar.</w:t>
            </w:r>
          </w:p>
        </w:tc>
      </w:tr>
      <w:tr w:rsidR="00CE776F" w:rsidRPr="003716EE" w:rsidTr="003E6F5B">
        <w:trPr>
          <w:gridAfter w:val="1"/>
          <w:wAfter w:w="99" w:type="dxa"/>
          <w:trHeight w:val="397"/>
          <w:jc w:val="center"/>
        </w:trPr>
        <w:tc>
          <w:tcPr>
            <w:tcW w:w="1134" w:type="dxa"/>
            <w:vMerge/>
            <w:tcBorders>
              <w:left w:val="single" w:sz="8" w:space="0" w:color="000000"/>
              <w:right w:val="nil"/>
            </w:tcBorders>
            <w:vAlign w:val="center"/>
          </w:tcPr>
          <w:p w:rsidR="00F862C6" w:rsidRPr="003716EE" w:rsidRDefault="00F862C6" w:rsidP="00B577B0">
            <w:pPr>
              <w:widowControl w:val="0"/>
              <w:autoSpaceDE w:val="0"/>
              <w:autoSpaceDN w:val="0"/>
              <w:adjustRightInd w:val="0"/>
              <w:spacing w:before="30" w:after="0" w:line="240" w:lineRule="auto"/>
              <w:ind w:left="15"/>
              <w:jc w:val="center"/>
              <w:rPr>
                <w:b/>
              </w:rPr>
            </w:pPr>
          </w:p>
        </w:tc>
        <w:tc>
          <w:tcPr>
            <w:tcW w:w="567" w:type="dxa"/>
            <w:vMerge w:val="restart"/>
            <w:tcBorders>
              <w:top w:val="single" w:sz="8" w:space="0" w:color="000000"/>
              <w:left w:val="single" w:sz="8" w:space="0" w:color="000000"/>
              <w:right w:val="nil"/>
            </w:tcBorders>
            <w:textDirection w:val="btLr"/>
            <w:vAlign w:val="center"/>
          </w:tcPr>
          <w:p w:rsidR="00F862C6" w:rsidRPr="003716EE" w:rsidRDefault="00F862C6" w:rsidP="00B577B0">
            <w:pPr>
              <w:widowControl w:val="0"/>
              <w:autoSpaceDE w:val="0"/>
              <w:autoSpaceDN w:val="0"/>
              <w:adjustRightInd w:val="0"/>
              <w:spacing w:before="30" w:after="0" w:line="240" w:lineRule="auto"/>
              <w:ind w:left="15" w:right="113"/>
              <w:jc w:val="center"/>
              <w:rPr>
                <w:b/>
              </w:rPr>
            </w:pPr>
            <w:r w:rsidRPr="003716EE">
              <w:rPr>
                <w:b/>
              </w:rPr>
              <w:t>BECERİ</w:t>
            </w:r>
          </w:p>
        </w:tc>
        <w:tc>
          <w:tcPr>
            <w:tcW w:w="7272" w:type="dxa"/>
            <w:tcBorders>
              <w:top w:val="single" w:sz="8" w:space="0" w:color="000000"/>
              <w:left w:val="single" w:sz="8" w:space="0" w:color="000000"/>
              <w:bottom w:val="single" w:sz="8" w:space="0" w:color="000000"/>
              <w:right w:val="single" w:sz="8" w:space="0" w:color="000000"/>
            </w:tcBorders>
            <w:vAlign w:val="center"/>
          </w:tcPr>
          <w:p w:rsidR="00F862C6" w:rsidRPr="003716EE" w:rsidRDefault="00F862C6" w:rsidP="00B577B0">
            <w:pPr>
              <w:pStyle w:val="ListeParagraf"/>
              <w:widowControl w:val="0"/>
              <w:numPr>
                <w:ilvl w:val="0"/>
                <w:numId w:val="39"/>
              </w:numPr>
              <w:autoSpaceDE w:val="0"/>
              <w:autoSpaceDN w:val="0"/>
              <w:adjustRightInd w:val="0"/>
              <w:spacing w:before="30" w:after="0" w:line="240" w:lineRule="auto"/>
            </w:pPr>
            <w:r w:rsidRPr="003716EE">
              <w:t>Trafo merkezi donanım bağlantı şemalarını çizer.</w:t>
            </w:r>
          </w:p>
        </w:tc>
      </w:tr>
      <w:tr w:rsidR="00CE776F" w:rsidRPr="003716EE" w:rsidTr="003E6F5B">
        <w:trPr>
          <w:gridAfter w:val="1"/>
          <w:wAfter w:w="99" w:type="dxa"/>
          <w:trHeight w:val="397"/>
          <w:jc w:val="center"/>
        </w:trPr>
        <w:tc>
          <w:tcPr>
            <w:tcW w:w="1134" w:type="dxa"/>
            <w:vMerge/>
            <w:tcBorders>
              <w:left w:val="single" w:sz="8" w:space="0" w:color="000000"/>
              <w:right w:val="nil"/>
            </w:tcBorders>
            <w:vAlign w:val="center"/>
          </w:tcPr>
          <w:p w:rsidR="00F862C6" w:rsidRPr="003716EE" w:rsidRDefault="00F862C6" w:rsidP="00B577B0">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right w:val="nil"/>
            </w:tcBorders>
            <w:textDirection w:val="btLr"/>
            <w:vAlign w:val="center"/>
          </w:tcPr>
          <w:p w:rsidR="00F862C6" w:rsidRPr="003716EE" w:rsidRDefault="00F862C6" w:rsidP="00B577B0">
            <w:pPr>
              <w:widowControl w:val="0"/>
              <w:autoSpaceDE w:val="0"/>
              <w:autoSpaceDN w:val="0"/>
              <w:adjustRightInd w:val="0"/>
              <w:spacing w:before="30"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F862C6" w:rsidRPr="003716EE" w:rsidRDefault="00F862C6" w:rsidP="00B577B0">
            <w:pPr>
              <w:pStyle w:val="ListeParagraf"/>
              <w:widowControl w:val="0"/>
              <w:numPr>
                <w:ilvl w:val="0"/>
                <w:numId w:val="39"/>
              </w:numPr>
              <w:autoSpaceDE w:val="0"/>
              <w:autoSpaceDN w:val="0"/>
              <w:adjustRightInd w:val="0"/>
              <w:spacing w:before="30" w:after="0" w:line="240" w:lineRule="auto"/>
            </w:pPr>
            <w:r w:rsidRPr="003716EE">
              <w:t>Açık yer tipi trafo montajını yapar.</w:t>
            </w:r>
          </w:p>
        </w:tc>
      </w:tr>
      <w:tr w:rsidR="00CE776F" w:rsidRPr="003716EE" w:rsidTr="003E6F5B">
        <w:trPr>
          <w:gridAfter w:val="1"/>
          <w:wAfter w:w="99" w:type="dxa"/>
          <w:trHeight w:val="397"/>
          <w:jc w:val="center"/>
        </w:trPr>
        <w:tc>
          <w:tcPr>
            <w:tcW w:w="1134" w:type="dxa"/>
            <w:vMerge/>
            <w:tcBorders>
              <w:left w:val="single" w:sz="8" w:space="0" w:color="000000"/>
              <w:bottom w:val="single" w:sz="8" w:space="0" w:color="000000"/>
              <w:right w:val="nil"/>
            </w:tcBorders>
            <w:vAlign w:val="center"/>
          </w:tcPr>
          <w:p w:rsidR="00F862C6" w:rsidRPr="003716EE" w:rsidRDefault="00F862C6" w:rsidP="00B577B0">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F862C6" w:rsidRPr="003716EE" w:rsidRDefault="00F862C6" w:rsidP="00B577B0">
            <w:pPr>
              <w:widowControl w:val="0"/>
              <w:autoSpaceDE w:val="0"/>
              <w:autoSpaceDN w:val="0"/>
              <w:adjustRightInd w:val="0"/>
              <w:spacing w:before="30"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F862C6" w:rsidRPr="003716EE" w:rsidRDefault="00F862C6" w:rsidP="00B577B0">
            <w:pPr>
              <w:pStyle w:val="ListeParagraf"/>
              <w:widowControl w:val="0"/>
              <w:numPr>
                <w:ilvl w:val="0"/>
                <w:numId w:val="39"/>
              </w:numPr>
              <w:autoSpaceDE w:val="0"/>
              <w:autoSpaceDN w:val="0"/>
              <w:adjustRightInd w:val="0"/>
              <w:spacing w:before="30" w:after="0" w:line="240" w:lineRule="auto"/>
            </w:pPr>
            <w:r w:rsidRPr="003716EE">
              <w:t>Açık yer tipi trafo merkezi donanım bağlantılarını yapar.</w:t>
            </w:r>
          </w:p>
        </w:tc>
      </w:tr>
      <w:tr w:rsidR="00CE776F" w:rsidRPr="003716EE" w:rsidTr="003E6F5B">
        <w:trPr>
          <w:gridAfter w:val="1"/>
          <w:wAfter w:w="99" w:type="dxa"/>
          <w:trHeight w:val="397"/>
          <w:jc w:val="center"/>
        </w:trPr>
        <w:tc>
          <w:tcPr>
            <w:tcW w:w="1134" w:type="dxa"/>
            <w:vMerge w:val="restart"/>
            <w:tcBorders>
              <w:top w:val="single" w:sz="8" w:space="0" w:color="000000"/>
              <w:left w:val="single" w:sz="8" w:space="0" w:color="000000"/>
              <w:right w:val="nil"/>
            </w:tcBorders>
            <w:vAlign w:val="center"/>
          </w:tcPr>
          <w:p w:rsidR="00F862C6" w:rsidRPr="003716EE" w:rsidRDefault="00F862C6" w:rsidP="00B577B0">
            <w:pPr>
              <w:widowControl w:val="0"/>
              <w:autoSpaceDE w:val="0"/>
              <w:autoSpaceDN w:val="0"/>
              <w:adjustRightInd w:val="0"/>
              <w:spacing w:before="30" w:after="0" w:line="240" w:lineRule="auto"/>
              <w:ind w:left="15"/>
              <w:jc w:val="center"/>
              <w:rPr>
                <w:b/>
              </w:rPr>
            </w:pPr>
            <w:r w:rsidRPr="003716EE">
              <w:rPr>
                <w:b/>
              </w:rPr>
              <w:t>C</w:t>
            </w:r>
          </w:p>
        </w:tc>
        <w:tc>
          <w:tcPr>
            <w:tcW w:w="567" w:type="dxa"/>
            <w:vMerge w:val="restart"/>
            <w:tcBorders>
              <w:top w:val="single" w:sz="8" w:space="0" w:color="000000"/>
              <w:left w:val="single" w:sz="8" w:space="0" w:color="000000"/>
              <w:right w:val="nil"/>
            </w:tcBorders>
            <w:textDirection w:val="btLr"/>
            <w:vAlign w:val="center"/>
          </w:tcPr>
          <w:p w:rsidR="00F862C6" w:rsidRPr="003716EE" w:rsidRDefault="00F862C6" w:rsidP="00B577B0">
            <w:pPr>
              <w:widowControl w:val="0"/>
              <w:autoSpaceDE w:val="0"/>
              <w:autoSpaceDN w:val="0"/>
              <w:adjustRightInd w:val="0"/>
              <w:spacing w:before="30" w:after="0" w:line="240" w:lineRule="auto"/>
              <w:ind w:left="15" w:right="113"/>
              <w:jc w:val="center"/>
              <w:rPr>
                <w:b/>
              </w:rPr>
            </w:pPr>
            <w:r w:rsidRPr="003716EE">
              <w:rPr>
                <w:b/>
              </w:rPr>
              <w:t>BİLGİ</w:t>
            </w:r>
          </w:p>
        </w:tc>
        <w:tc>
          <w:tcPr>
            <w:tcW w:w="7272" w:type="dxa"/>
            <w:tcBorders>
              <w:top w:val="single" w:sz="8" w:space="0" w:color="000000"/>
              <w:left w:val="single" w:sz="8" w:space="0" w:color="000000"/>
              <w:bottom w:val="single" w:sz="8" w:space="0" w:color="000000"/>
              <w:right w:val="single" w:sz="8" w:space="0" w:color="000000"/>
            </w:tcBorders>
            <w:vAlign w:val="center"/>
          </w:tcPr>
          <w:p w:rsidR="00F862C6" w:rsidRPr="003716EE" w:rsidRDefault="00F862C6" w:rsidP="00B577B0">
            <w:pPr>
              <w:pStyle w:val="ListeParagraf"/>
              <w:widowControl w:val="0"/>
              <w:numPr>
                <w:ilvl w:val="0"/>
                <w:numId w:val="38"/>
              </w:numPr>
              <w:autoSpaceDE w:val="0"/>
              <w:autoSpaceDN w:val="0"/>
              <w:adjustRightInd w:val="0"/>
              <w:spacing w:before="30" w:after="0" w:line="240" w:lineRule="auto"/>
            </w:pPr>
            <w:r w:rsidRPr="003716EE">
              <w:t>Bina tipi trafo kurulum yerlerini açıklar.</w:t>
            </w:r>
          </w:p>
        </w:tc>
      </w:tr>
      <w:tr w:rsidR="00CE776F" w:rsidRPr="003716EE" w:rsidTr="003E6F5B">
        <w:trPr>
          <w:gridAfter w:val="1"/>
          <w:wAfter w:w="99" w:type="dxa"/>
          <w:trHeight w:val="397"/>
          <w:jc w:val="center"/>
        </w:trPr>
        <w:tc>
          <w:tcPr>
            <w:tcW w:w="1134" w:type="dxa"/>
            <w:vMerge/>
            <w:tcBorders>
              <w:left w:val="single" w:sz="8" w:space="0" w:color="000000"/>
              <w:right w:val="nil"/>
            </w:tcBorders>
            <w:vAlign w:val="center"/>
          </w:tcPr>
          <w:p w:rsidR="00F862C6" w:rsidRPr="003716EE" w:rsidRDefault="00F862C6" w:rsidP="00B577B0">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right w:val="nil"/>
            </w:tcBorders>
            <w:textDirection w:val="btLr"/>
            <w:vAlign w:val="center"/>
          </w:tcPr>
          <w:p w:rsidR="00F862C6" w:rsidRPr="003716EE" w:rsidRDefault="00F862C6" w:rsidP="00B577B0">
            <w:pPr>
              <w:widowControl w:val="0"/>
              <w:autoSpaceDE w:val="0"/>
              <w:autoSpaceDN w:val="0"/>
              <w:adjustRightInd w:val="0"/>
              <w:spacing w:before="30"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F862C6" w:rsidRPr="003716EE" w:rsidRDefault="00F862C6" w:rsidP="00B577B0">
            <w:pPr>
              <w:pStyle w:val="ListeParagraf"/>
              <w:widowControl w:val="0"/>
              <w:numPr>
                <w:ilvl w:val="0"/>
                <w:numId w:val="38"/>
              </w:numPr>
              <w:autoSpaceDE w:val="0"/>
              <w:autoSpaceDN w:val="0"/>
              <w:adjustRightInd w:val="0"/>
              <w:spacing w:before="30" w:after="0" w:line="240" w:lineRule="auto"/>
            </w:pPr>
            <w:r w:rsidRPr="003716EE">
              <w:t>Bina tipi trafo merkezi çeşitlerini açıklar.</w:t>
            </w:r>
          </w:p>
        </w:tc>
      </w:tr>
      <w:tr w:rsidR="00CE776F" w:rsidRPr="003716EE" w:rsidTr="003E6F5B">
        <w:trPr>
          <w:gridAfter w:val="1"/>
          <w:wAfter w:w="99" w:type="dxa"/>
          <w:trHeight w:val="397"/>
          <w:jc w:val="center"/>
        </w:trPr>
        <w:tc>
          <w:tcPr>
            <w:tcW w:w="1134" w:type="dxa"/>
            <w:vMerge/>
            <w:tcBorders>
              <w:left w:val="single" w:sz="8" w:space="0" w:color="000000"/>
              <w:right w:val="nil"/>
            </w:tcBorders>
            <w:vAlign w:val="center"/>
          </w:tcPr>
          <w:p w:rsidR="00F862C6" w:rsidRPr="003716EE" w:rsidRDefault="00F862C6" w:rsidP="00B577B0">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right w:val="nil"/>
            </w:tcBorders>
            <w:textDirection w:val="btLr"/>
            <w:vAlign w:val="center"/>
          </w:tcPr>
          <w:p w:rsidR="00F862C6" w:rsidRPr="003716EE" w:rsidRDefault="00F862C6" w:rsidP="00B577B0">
            <w:pPr>
              <w:widowControl w:val="0"/>
              <w:autoSpaceDE w:val="0"/>
              <w:autoSpaceDN w:val="0"/>
              <w:adjustRightInd w:val="0"/>
              <w:spacing w:before="30"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F862C6" w:rsidRPr="003716EE" w:rsidRDefault="00F862C6" w:rsidP="00B577B0">
            <w:pPr>
              <w:pStyle w:val="ListeParagraf"/>
              <w:widowControl w:val="0"/>
              <w:numPr>
                <w:ilvl w:val="0"/>
                <w:numId w:val="38"/>
              </w:numPr>
              <w:autoSpaceDE w:val="0"/>
              <w:autoSpaceDN w:val="0"/>
              <w:adjustRightInd w:val="0"/>
              <w:spacing w:before="30" w:after="0" w:line="240" w:lineRule="auto"/>
            </w:pPr>
            <w:r w:rsidRPr="003716EE">
              <w:t>Bina tipi trafo merkezi donanımlarının görevlerini açıklar.</w:t>
            </w:r>
          </w:p>
        </w:tc>
      </w:tr>
      <w:tr w:rsidR="00CE776F" w:rsidRPr="003716EE" w:rsidTr="003E6F5B">
        <w:trPr>
          <w:gridAfter w:val="1"/>
          <w:wAfter w:w="99" w:type="dxa"/>
          <w:trHeight w:val="397"/>
          <w:jc w:val="center"/>
        </w:trPr>
        <w:tc>
          <w:tcPr>
            <w:tcW w:w="1134" w:type="dxa"/>
            <w:vMerge/>
            <w:tcBorders>
              <w:left w:val="single" w:sz="8" w:space="0" w:color="000000"/>
              <w:right w:val="nil"/>
            </w:tcBorders>
            <w:vAlign w:val="center"/>
          </w:tcPr>
          <w:p w:rsidR="00F862C6" w:rsidRPr="003716EE" w:rsidRDefault="00F862C6" w:rsidP="00B577B0">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right w:val="nil"/>
            </w:tcBorders>
            <w:textDirection w:val="btLr"/>
            <w:vAlign w:val="center"/>
          </w:tcPr>
          <w:p w:rsidR="00F862C6" w:rsidRPr="003716EE" w:rsidRDefault="00F862C6" w:rsidP="00B577B0">
            <w:pPr>
              <w:widowControl w:val="0"/>
              <w:autoSpaceDE w:val="0"/>
              <w:autoSpaceDN w:val="0"/>
              <w:adjustRightInd w:val="0"/>
              <w:spacing w:before="30"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F862C6" w:rsidRPr="003716EE" w:rsidRDefault="00F862C6" w:rsidP="00B577B0">
            <w:pPr>
              <w:pStyle w:val="ListeParagraf"/>
              <w:widowControl w:val="0"/>
              <w:numPr>
                <w:ilvl w:val="0"/>
                <w:numId w:val="38"/>
              </w:numPr>
              <w:autoSpaceDE w:val="0"/>
              <w:autoSpaceDN w:val="0"/>
              <w:adjustRightInd w:val="0"/>
              <w:spacing w:before="30" w:after="0" w:line="240" w:lineRule="auto"/>
            </w:pPr>
            <w:r w:rsidRPr="003716EE">
              <w:t>Bina tipi trafo merkezi donanımlarının özelliklerini açıklar.</w:t>
            </w:r>
          </w:p>
        </w:tc>
      </w:tr>
      <w:tr w:rsidR="00CE776F" w:rsidRPr="003716EE" w:rsidTr="003E6F5B">
        <w:trPr>
          <w:gridAfter w:val="1"/>
          <w:wAfter w:w="99" w:type="dxa"/>
          <w:trHeight w:val="397"/>
          <w:jc w:val="center"/>
        </w:trPr>
        <w:tc>
          <w:tcPr>
            <w:tcW w:w="1134" w:type="dxa"/>
            <w:vMerge/>
            <w:tcBorders>
              <w:left w:val="single" w:sz="8" w:space="0" w:color="000000"/>
              <w:right w:val="nil"/>
            </w:tcBorders>
            <w:vAlign w:val="center"/>
          </w:tcPr>
          <w:p w:rsidR="00F862C6" w:rsidRPr="003716EE" w:rsidRDefault="00F862C6" w:rsidP="00B577B0">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right w:val="nil"/>
            </w:tcBorders>
            <w:textDirection w:val="btLr"/>
            <w:vAlign w:val="center"/>
          </w:tcPr>
          <w:p w:rsidR="00F862C6" w:rsidRPr="003716EE" w:rsidRDefault="00F862C6" w:rsidP="00B577B0">
            <w:pPr>
              <w:widowControl w:val="0"/>
              <w:autoSpaceDE w:val="0"/>
              <w:autoSpaceDN w:val="0"/>
              <w:adjustRightInd w:val="0"/>
              <w:spacing w:before="30"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F862C6" w:rsidRPr="003716EE" w:rsidRDefault="00F862C6" w:rsidP="00B577B0">
            <w:pPr>
              <w:pStyle w:val="ListeParagraf"/>
              <w:widowControl w:val="0"/>
              <w:numPr>
                <w:ilvl w:val="0"/>
                <w:numId w:val="38"/>
              </w:numPr>
              <w:autoSpaceDE w:val="0"/>
              <w:autoSpaceDN w:val="0"/>
              <w:adjustRightInd w:val="0"/>
              <w:spacing w:before="30" w:after="0" w:line="240" w:lineRule="auto"/>
            </w:pPr>
            <w:r w:rsidRPr="003716EE">
              <w:t>Bina tipi trafo merkezi donanımlarının projeye göre kurulumunun işlem basamaklarını açıklar.</w:t>
            </w:r>
          </w:p>
        </w:tc>
      </w:tr>
      <w:tr w:rsidR="00CE776F" w:rsidRPr="003716EE" w:rsidTr="003E6F5B">
        <w:trPr>
          <w:gridAfter w:val="1"/>
          <w:wAfter w:w="99" w:type="dxa"/>
          <w:trHeight w:val="397"/>
          <w:jc w:val="center"/>
        </w:trPr>
        <w:tc>
          <w:tcPr>
            <w:tcW w:w="1134" w:type="dxa"/>
            <w:vMerge/>
            <w:tcBorders>
              <w:left w:val="single" w:sz="8" w:space="0" w:color="000000"/>
              <w:right w:val="nil"/>
            </w:tcBorders>
            <w:vAlign w:val="center"/>
          </w:tcPr>
          <w:p w:rsidR="00F862C6" w:rsidRPr="003716EE" w:rsidRDefault="00F862C6" w:rsidP="00B577B0">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right w:val="nil"/>
            </w:tcBorders>
            <w:textDirection w:val="btLr"/>
            <w:vAlign w:val="center"/>
          </w:tcPr>
          <w:p w:rsidR="00F862C6" w:rsidRPr="003716EE" w:rsidRDefault="00F862C6" w:rsidP="00B577B0">
            <w:pPr>
              <w:widowControl w:val="0"/>
              <w:autoSpaceDE w:val="0"/>
              <w:autoSpaceDN w:val="0"/>
              <w:adjustRightInd w:val="0"/>
              <w:spacing w:before="30"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F862C6" w:rsidRPr="003716EE" w:rsidRDefault="00F862C6" w:rsidP="00B577B0">
            <w:pPr>
              <w:pStyle w:val="ListeParagraf"/>
              <w:widowControl w:val="0"/>
              <w:numPr>
                <w:ilvl w:val="0"/>
                <w:numId w:val="38"/>
              </w:numPr>
              <w:autoSpaceDE w:val="0"/>
              <w:autoSpaceDN w:val="0"/>
              <w:adjustRightInd w:val="0"/>
              <w:spacing w:before="30" w:after="0" w:line="240" w:lineRule="auto"/>
            </w:pPr>
            <w:r w:rsidRPr="003716EE">
              <w:t>Trafo merkezi bağlantıları yapım işlem sırasını açıklar.</w:t>
            </w:r>
          </w:p>
        </w:tc>
      </w:tr>
      <w:tr w:rsidR="00CE776F" w:rsidRPr="003716EE" w:rsidTr="003E6F5B">
        <w:trPr>
          <w:gridAfter w:val="1"/>
          <w:wAfter w:w="99" w:type="dxa"/>
          <w:trHeight w:val="397"/>
          <w:jc w:val="center"/>
        </w:trPr>
        <w:tc>
          <w:tcPr>
            <w:tcW w:w="1134" w:type="dxa"/>
            <w:vMerge/>
            <w:tcBorders>
              <w:left w:val="single" w:sz="8" w:space="0" w:color="000000"/>
              <w:right w:val="nil"/>
            </w:tcBorders>
            <w:vAlign w:val="center"/>
          </w:tcPr>
          <w:p w:rsidR="00F862C6" w:rsidRPr="003716EE" w:rsidRDefault="00F862C6" w:rsidP="00B577B0">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F862C6" w:rsidRPr="003716EE" w:rsidRDefault="00F862C6" w:rsidP="00B577B0">
            <w:pPr>
              <w:widowControl w:val="0"/>
              <w:autoSpaceDE w:val="0"/>
              <w:autoSpaceDN w:val="0"/>
              <w:adjustRightInd w:val="0"/>
              <w:spacing w:before="30"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F862C6" w:rsidRPr="003716EE" w:rsidRDefault="00F862C6" w:rsidP="00B577B0">
            <w:pPr>
              <w:pStyle w:val="ListeParagraf"/>
              <w:widowControl w:val="0"/>
              <w:numPr>
                <w:ilvl w:val="0"/>
                <w:numId w:val="38"/>
              </w:numPr>
              <w:autoSpaceDE w:val="0"/>
              <w:autoSpaceDN w:val="0"/>
              <w:adjustRightInd w:val="0"/>
              <w:spacing w:before="30" w:after="0" w:line="240" w:lineRule="auto"/>
            </w:pPr>
            <w:r w:rsidRPr="003716EE">
              <w:t>Trafo topraklamasının işlem basamaklarını açıklar.</w:t>
            </w:r>
          </w:p>
        </w:tc>
      </w:tr>
      <w:tr w:rsidR="00CE776F" w:rsidRPr="003716EE" w:rsidTr="003E6F5B">
        <w:trPr>
          <w:gridAfter w:val="1"/>
          <w:wAfter w:w="99" w:type="dxa"/>
          <w:trHeight w:val="397"/>
          <w:jc w:val="center"/>
        </w:trPr>
        <w:tc>
          <w:tcPr>
            <w:tcW w:w="1134" w:type="dxa"/>
            <w:vMerge/>
            <w:tcBorders>
              <w:left w:val="single" w:sz="8" w:space="0" w:color="000000"/>
              <w:right w:val="nil"/>
            </w:tcBorders>
            <w:vAlign w:val="center"/>
          </w:tcPr>
          <w:p w:rsidR="00F862C6" w:rsidRPr="003716EE" w:rsidRDefault="00F862C6" w:rsidP="00B577B0">
            <w:pPr>
              <w:widowControl w:val="0"/>
              <w:autoSpaceDE w:val="0"/>
              <w:autoSpaceDN w:val="0"/>
              <w:adjustRightInd w:val="0"/>
              <w:spacing w:before="30" w:after="0" w:line="240" w:lineRule="auto"/>
              <w:ind w:left="15"/>
              <w:jc w:val="center"/>
              <w:rPr>
                <w:b/>
              </w:rPr>
            </w:pPr>
          </w:p>
        </w:tc>
        <w:tc>
          <w:tcPr>
            <w:tcW w:w="567" w:type="dxa"/>
            <w:vMerge w:val="restart"/>
            <w:tcBorders>
              <w:top w:val="single" w:sz="8" w:space="0" w:color="000000"/>
              <w:left w:val="single" w:sz="8" w:space="0" w:color="000000"/>
              <w:right w:val="nil"/>
            </w:tcBorders>
            <w:textDirection w:val="btLr"/>
            <w:vAlign w:val="center"/>
          </w:tcPr>
          <w:p w:rsidR="00F862C6" w:rsidRPr="003716EE" w:rsidRDefault="00F862C6" w:rsidP="00B577B0">
            <w:pPr>
              <w:widowControl w:val="0"/>
              <w:autoSpaceDE w:val="0"/>
              <w:autoSpaceDN w:val="0"/>
              <w:adjustRightInd w:val="0"/>
              <w:spacing w:before="30" w:after="0" w:line="240" w:lineRule="auto"/>
              <w:ind w:left="15" w:right="113"/>
              <w:jc w:val="center"/>
              <w:rPr>
                <w:b/>
              </w:rPr>
            </w:pPr>
            <w:r w:rsidRPr="003716EE">
              <w:rPr>
                <w:b/>
              </w:rPr>
              <w:t>BECERİ</w:t>
            </w:r>
          </w:p>
        </w:tc>
        <w:tc>
          <w:tcPr>
            <w:tcW w:w="7272" w:type="dxa"/>
            <w:tcBorders>
              <w:top w:val="single" w:sz="8" w:space="0" w:color="000000"/>
              <w:left w:val="single" w:sz="8" w:space="0" w:color="000000"/>
              <w:bottom w:val="single" w:sz="8" w:space="0" w:color="000000"/>
              <w:right w:val="single" w:sz="8" w:space="0" w:color="000000"/>
            </w:tcBorders>
            <w:vAlign w:val="center"/>
          </w:tcPr>
          <w:p w:rsidR="00F862C6" w:rsidRPr="003716EE" w:rsidRDefault="00F862C6" w:rsidP="00B577B0">
            <w:pPr>
              <w:pStyle w:val="ListeParagraf"/>
              <w:widowControl w:val="0"/>
              <w:numPr>
                <w:ilvl w:val="0"/>
                <w:numId w:val="37"/>
              </w:numPr>
              <w:autoSpaceDE w:val="0"/>
              <w:autoSpaceDN w:val="0"/>
              <w:adjustRightInd w:val="0"/>
              <w:spacing w:before="30" w:after="0" w:line="240" w:lineRule="auto"/>
            </w:pPr>
            <w:r w:rsidRPr="003716EE">
              <w:t>Trafo merkezi bağlantı şemalarını çizer.</w:t>
            </w:r>
          </w:p>
        </w:tc>
      </w:tr>
      <w:tr w:rsidR="00CE776F" w:rsidRPr="003716EE" w:rsidTr="003E6F5B">
        <w:trPr>
          <w:gridAfter w:val="1"/>
          <w:wAfter w:w="99" w:type="dxa"/>
          <w:trHeight w:val="397"/>
          <w:jc w:val="center"/>
        </w:trPr>
        <w:tc>
          <w:tcPr>
            <w:tcW w:w="1134" w:type="dxa"/>
            <w:vMerge/>
            <w:tcBorders>
              <w:left w:val="single" w:sz="8" w:space="0" w:color="000000"/>
              <w:right w:val="nil"/>
            </w:tcBorders>
            <w:vAlign w:val="center"/>
          </w:tcPr>
          <w:p w:rsidR="00F862C6" w:rsidRPr="003716EE" w:rsidRDefault="00F862C6" w:rsidP="00B577B0">
            <w:pPr>
              <w:widowControl w:val="0"/>
              <w:autoSpaceDE w:val="0"/>
              <w:autoSpaceDN w:val="0"/>
              <w:adjustRightInd w:val="0"/>
              <w:spacing w:before="30" w:after="0" w:line="240" w:lineRule="auto"/>
              <w:ind w:left="15"/>
              <w:jc w:val="center"/>
            </w:pPr>
          </w:p>
        </w:tc>
        <w:tc>
          <w:tcPr>
            <w:tcW w:w="567" w:type="dxa"/>
            <w:vMerge/>
            <w:tcBorders>
              <w:left w:val="single" w:sz="8" w:space="0" w:color="000000"/>
              <w:right w:val="nil"/>
            </w:tcBorders>
            <w:vAlign w:val="center"/>
          </w:tcPr>
          <w:p w:rsidR="00F862C6" w:rsidRPr="003716EE" w:rsidRDefault="00F862C6" w:rsidP="00B577B0">
            <w:pPr>
              <w:widowControl w:val="0"/>
              <w:autoSpaceDE w:val="0"/>
              <w:autoSpaceDN w:val="0"/>
              <w:adjustRightInd w:val="0"/>
              <w:spacing w:before="30" w:after="0" w:line="240" w:lineRule="auto"/>
              <w:ind w:left="15"/>
              <w:jc w:val="center"/>
            </w:pPr>
          </w:p>
        </w:tc>
        <w:tc>
          <w:tcPr>
            <w:tcW w:w="7272" w:type="dxa"/>
            <w:tcBorders>
              <w:top w:val="single" w:sz="8" w:space="0" w:color="000000"/>
              <w:left w:val="single" w:sz="8" w:space="0" w:color="000000"/>
              <w:bottom w:val="single" w:sz="8" w:space="0" w:color="000000"/>
              <w:right w:val="single" w:sz="8" w:space="0" w:color="000000"/>
            </w:tcBorders>
            <w:vAlign w:val="center"/>
          </w:tcPr>
          <w:p w:rsidR="00F862C6" w:rsidRPr="003716EE" w:rsidRDefault="00F862C6" w:rsidP="00B577B0">
            <w:pPr>
              <w:pStyle w:val="ListeParagraf"/>
              <w:widowControl w:val="0"/>
              <w:numPr>
                <w:ilvl w:val="0"/>
                <w:numId w:val="37"/>
              </w:numPr>
              <w:autoSpaceDE w:val="0"/>
              <w:autoSpaceDN w:val="0"/>
              <w:adjustRightInd w:val="0"/>
              <w:spacing w:before="30" w:after="0" w:line="240" w:lineRule="auto"/>
            </w:pPr>
            <w:r w:rsidRPr="003716EE">
              <w:t>Trafo merkezi donanımlarının montajını yapar.</w:t>
            </w:r>
          </w:p>
        </w:tc>
      </w:tr>
      <w:tr w:rsidR="00CE776F" w:rsidRPr="003716EE" w:rsidTr="003E6F5B">
        <w:trPr>
          <w:gridAfter w:val="1"/>
          <w:wAfter w:w="99" w:type="dxa"/>
          <w:trHeight w:val="397"/>
          <w:jc w:val="center"/>
        </w:trPr>
        <w:tc>
          <w:tcPr>
            <w:tcW w:w="1134" w:type="dxa"/>
            <w:vMerge/>
            <w:tcBorders>
              <w:left w:val="single" w:sz="8" w:space="0" w:color="000000"/>
              <w:right w:val="nil"/>
            </w:tcBorders>
            <w:vAlign w:val="center"/>
          </w:tcPr>
          <w:p w:rsidR="00F862C6" w:rsidRPr="003716EE" w:rsidRDefault="00F862C6" w:rsidP="00B577B0">
            <w:pPr>
              <w:widowControl w:val="0"/>
              <w:autoSpaceDE w:val="0"/>
              <w:autoSpaceDN w:val="0"/>
              <w:adjustRightInd w:val="0"/>
              <w:spacing w:before="30" w:after="0" w:line="240" w:lineRule="auto"/>
              <w:ind w:left="15"/>
              <w:jc w:val="center"/>
            </w:pPr>
          </w:p>
        </w:tc>
        <w:tc>
          <w:tcPr>
            <w:tcW w:w="567" w:type="dxa"/>
            <w:vMerge/>
            <w:tcBorders>
              <w:left w:val="single" w:sz="8" w:space="0" w:color="000000"/>
              <w:right w:val="nil"/>
            </w:tcBorders>
            <w:vAlign w:val="center"/>
          </w:tcPr>
          <w:p w:rsidR="00F862C6" w:rsidRPr="003716EE" w:rsidRDefault="00F862C6" w:rsidP="00B577B0">
            <w:pPr>
              <w:widowControl w:val="0"/>
              <w:autoSpaceDE w:val="0"/>
              <w:autoSpaceDN w:val="0"/>
              <w:adjustRightInd w:val="0"/>
              <w:spacing w:before="30" w:after="0" w:line="240" w:lineRule="auto"/>
              <w:ind w:left="15"/>
              <w:jc w:val="center"/>
            </w:pPr>
          </w:p>
        </w:tc>
        <w:tc>
          <w:tcPr>
            <w:tcW w:w="7272" w:type="dxa"/>
            <w:tcBorders>
              <w:top w:val="single" w:sz="8" w:space="0" w:color="000000"/>
              <w:left w:val="single" w:sz="8" w:space="0" w:color="000000"/>
              <w:bottom w:val="single" w:sz="8" w:space="0" w:color="000000"/>
              <w:right w:val="single" w:sz="8" w:space="0" w:color="000000"/>
            </w:tcBorders>
            <w:vAlign w:val="center"/>
          </w:tcPr>
          <w:p w:rsidR="00F862C6" w:rsidRPr="003716EE" w:rsidRDefault="00F862C6" w:rsidP="00B577B0">
            <w:pPr>
              <w:pStyle w:val="ListeParagraf"/>
              <w:widowControl w:val="0"/>
              <w:numPr>
                <w:ilvl w:val="0"/>
                <w:numId w:val="37"/>
              </w:numPr>
              <w:autoSpaceDE w:val="0"/>
              <w:autoSpaceDN w:val="0"/>
              <w:adjustRightInd w:val="0"/>
              <w:spacing w:before="30" w:after="0" w:line="240" w:lineRule="auto"/>
            </w:pPr>
            <w:r w:rsidRPr="003716EE">
              <w:t>Trafo merkezi donanım bağlantılarını yapar.</w:t>
            </w:r>
          </w:p>
        </w:tc>
      </w:tr>
      <w:tr w:rsidR="00CE776F" w:rsidRPr="003716EE" w:rsidTr="003E6F5B">
        <w:trPr>
          <w:trHeight w:val="397"/>
          <w:jc w:val="center"/>
        </w:trPr>
        <w:tc>
          <w:tcPr>
            <w:tcW w:w="1134" w:type="dxa"/>
            <w:vMerge/>
            <w:tcBorders>
              <w:left w:val="single" w:sz="8" w:space="0" w:color="000000"/>
              <w:bottom w:val="single" w:sz="8" w:space="0" w:color="000000"/>
              <w:right w:val="nil"/>
            </w:tcBorders>
            <w:vAlign w:val="center"/>
          </w:tcPr>
          <w:p w:rsidR="00836EBF" w:rsidRPr="003716EE" w:rsidRDefault="00836EBF" w:rsidP="00B577B0">
            <w:pPr>
              <w:widowControl w:val="0"/>
              <w:autoSpaceDE w:val="0"/>
              <w:autoSpaceDN w:val="0"/>
              <w:adjustRightInd w:val="0"/>
              <w:spacing w:before="30" w:after="0" w:line="240" w:lineRule="auto"/>
              <w:ind w:left="15"/>
              <w:jc w:val="center"/>
            </w:pPr>
          </w:p>
        </w:tc>
        <w:tc>
          <w:tcPr>
            <w:tcW w:w="567" w:type="dxa"/>
            <w:vMerge/>
            <w:tcBorders>
              <w:left w:val="single" w:sz="8" w:space="0" w:color="000000"/>
              <w:bottom w:val="single" w:sz="8" w:space="0" w:color="000000"/>
              <w:right w:val="nil"/>
            </w:tcBorders>
            <w:vAlign w:val="center"/>
          </w:tcPr>
          <w:p w:rsidR="00836EBF" w:rsidRPr="003716EE" w:rsidRDefault="00836EBF" w:rsidP="00B577B0">
            <w:pPr>
              <w:widowControl w:val="0"/>
              <w:autoSpaceDE w:val="0"/>
              <w:autoSpaceDN w:val="0"/>
              <w:adjustRightInd w:val="0"/>
              <w:spacing w:before="30" w:after="0" w:line="240" w:lineRule="auto"/>
              <w:ind w:left="15"/>
              <w:jc w:val="center"/>
            </w:pPr>
          </w:p>
        </w:tc>
        <w:tc>
          <w:tcPr>
            <w:tcW w:w="7272" w:type="dxa"/>
            <w:tcBorders>
              <w:top w:val="single" w:sz="8" w:space="0" w:color="000000"/>
              <w:left w:val="single" w:sz="8" w:space="0" w:color="000000"/>
              <w:bottom w:val="single" w:sz="8" w:space="0" w:color="000000"/>
              <w:right w:val="single" w:sz="8" w:space="0" w:color="000000"/>
            </w:tcBorders>
            <w:vAlign w:val="center"/>
          </w:tcPr>
          <w:p w:rsidR="00836EBF" w:rsidRPr="003716EE" w:rsidRDefault="00836EBF" w:rsidP="00B577B0">
            <w:pPr>
              <w:pStyle w:val="ListeParagraf"/>
              <w:widowControl w:val="0"/>
              <w:numPr>
                <w:ilvl w:val="0"/>
                <w:numId w:val="37"/>
              </w:numPr>
              <w:autoSpaceDE w:val="0"/>
              <w:autoSpaceDN w:val="0"/>
              <w:adjustRightInd w:val="0"/>
              <w:spacing w:before="30" w:after="0" w:line="240" w:lineRule="auto"/>
            </w:pPr>
            <w:r w:rsidRPr="003716EE">
              <w:t>Trafo topraklamasını yapar.</w:t>
            </w:r>
          </w:p>
        </w:tc>
        <w:tc>
          <w:tcPr>
            <w:tcW w:w="99" w:type="dxa"/>
            <w:tcBorders>
              <w:top w:val="nil"/>
              <w:left w:val="nil"/>
              <w:bottom w:val="nil"/>
              <w:right w:val="nil"/>
            </w:tcBorders>
            <w:vAlign w:val="center"/>
          </w:tcPr>
          <w:p w:rsidR="00836EBF" w:rsidRPr="003716EE" w:rsidRDefault="00836EBF" w:rsidP="00B577B0">
            <w:pPr>
              <w:widowControl w:val="0"/>
              <w:autoSpaceDE w:val="0"/>
              <w:autoSpaceDN w:val="0"/>
              <w:adjustRightInd w:val="0"/>
              <w:spacing w:after="0" w:line="240" w:lineRule="auto"/>
            </w:pPr>
          </w:p>
        </w:tc>
      </w:tr>
    </w:tbl>
    <w:p w:rsidR="001635BE" w:rsidRPr="003716EE" w:rsidRDefault="001635BE" w:rsidP="003716EE">
      <w:pPr>
        <w:tabs>
          <w:tab w:val="left" w:pos="567"/>
          <w:tab w:val="left" w:pos="2835"/>
        </w:tabs>
        <w:spacing w:after="120" w:line="240" w:lineRule="auto"/>
        <w:ind w:left="360"/>
        <w:rPr>
          <w:b/>
        </w:rPr>
      </w:pPr>
    </w:p>
    <w:p w:rsidR="00836EBF" w:rsidRPr="003716EE" w:rsidRDefault="00836EBF" w:rsidP="003716EE">
      <w:pPr>
        <w:tabs>
          <w:tab w:val="left" w:pos="567"/>
          <w:tab w:val="left" w:pos="2835"/>
        </w:tabs>
        <w:spacing w:after="120" w:line="240" w:lineRule="auto"/>
        <w:ind w:left="360"/>
        <w:rPr>
          <w:b/>
        </w:rPr>
      </w:pPr>
      <w:r w:rsidRPr="003716EE">
        <w:rPr>
          <w:b/>
        </w:rPr>
        <w:t>UYGULAMAYA İLİŞKİN AÇIKLAMALAR:</w:t>
      </w:r>
    </w:p>
    <w:p w:rsidR="00AE7B19" w:rsidRPr="003716EE" w:rsidRDefault="00AE7B19" w:rsidP="003716EE">
      <w:pPr>
        <w:pStyle w:val="ListeParagraf"/>
        <w:numPr>
          <w:ilvl w:val="0"/>
          <w:numId w:val="48"/>
        </w:numPr>
        <w:tabs>
          <w:tab w:val="left" w:pos="567"/>
          <w:tab w:val="left" w:pos="2835"/>
        </w:tabs>
        <w:spacing w:after="120" w:line="240" w:lineRule="auto"/>
        <w:ind w:left="1080"/>
        <w:jc w:val="both"/>
      </w:pPr>
      <w:r w:rsidRPr="003716EE">
        <w:t xml:space="preserve">Gerekli malzemeler kullanılarak uygulama </w:t>
      </w:r>
      <w:r w:rsidR="008D1D53" w:rsidRPr="003716EE">
        <w:t>yaptırılmalıdır</w:t>
      </w:r>
      <w:r w:rsidR="00CE776F" w:rsidRPr="003716EE">
        <w:t>.</w:t>
      </w:r>
    </w:p>
    <w:p w:rsidR="00CE776F" w:rsidRPr="003716EE" w:rsidRDefault="00CE776F" w:rsidP="003716EE">
      <w:pPr>
        <w:pStyle w:val="ListeParagraf"/>
        <w:numPr>
          <w:ilvl w:val="0"/>
          <w:numId w:val="48"/>
        </w:numPr>
        <w:tabs>
          <w:tab w:val="left" w:pos="567"/>
          <w:tab w:val="left" w:pos="2835"/>
        </w:tabs>
        <w:spacing w:after="120" w:line="240" w:lineRule="auto"/>
        <w:ind w:left="1080"/>
        <w:jc w:val="both"/>
      </w:pPr>
      <w:r w:rsidRPr="003716EE">
        <w:t>Uygulama faaliyetlerinde İş sağlığı ve güvenliğine ilişkin risk ve tehlike oluşturacak her türlü duruma karşı tedbirler alınmalıdır.</w:t>
      </w:r>
    </w:p>
    <w:p w:rsidR="00AE7B19" w:rsidRPr="003716EE" w:rsidRDefault="00AE7B19" w:rsidP="003716EE">
      <w:pPr>
        <w:pStyle w:val="ListeParagraf"/>
        <w:numPr>
          <w:ilvl w:val="0"/>
          <w:numId w:val="48"/>
        </w:numPr>
        <w:tabs>
          <w:tab w:val="left" w:pos="567"/>
          <w:tab w:val="left" w:pos="2835"/>
        </w:tabs>
        <w:spacing w:after="120" w:line="240" w:lineRule="auto"/>
        <w:ind w:left="1080"/>
        <w:jc w:val="both"/>
      </w:pPr>
      <w:r w:rsidRPr="003716EE">
        <w:t xml:space="preserve">Bu modülün işlenişi sırasında </w:t>
      </w:r>
      <w:r w:rsidR="00853009" w:rsidRPr="003716EE">
        <w:t>iş</w:t>
      </w:r>
      <w:r w:rsidRPr="003716EE">
        <w:t xml:space="preserve"> ahlakı (Transformatör merkezlerinde, donanımlarının bağlantısını tekniğine uygun ve titizlikle yapama konusunda), tutum ve davranışları ön plana çıkaran etkinliklere yer verilmelidir</w:t>
      </w:r>
      <w:r w:rsidR="008D1D53" w:rsidRPr="003716EE">
        <w:t>.</w:t>
      </w:r>
    </w:p>
    <w:p w:rsidR="00946D5D" w:rsidRPr="003716EE" w:rsidRDefault="00946D5D" w:rsidP="003716EE">
      <w:pPr>
        <w:pStyle w:val="ListeParagraf"/>
        <w:tabs>
          <w:tab w:val="left" w:pos="567"/>
          <w:tab w:val="left" w:pos="2835"/>
        </w:tabs>
        <w:spacing w:after="120" w:line="240" w:lineRule="auto"/>
      </w:pPr>
    </w:p>
    <w:sectPr w:rsidR="00946D5D" w:rsidRPr="003716EE" w:rsidSect="00867BA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4BBB" w:rsidRDefault="00BA4BBB" w:rsidP="006C033B">
      <w:pPr>
        <w:spacing w:after="0" w:line="240" w:lineRule="auto"/>
      </w:pPr>
      <w:r>
        <w:separator/>
      </w:r>
    </w:p>
  </w:endnote>
  <w:endnote w:type="continuationSeparator" w:id="0">
    <w:p w:rsidR="00BA4BBB" w:rsidRDefault="00BA4BBB" w:rsidP="006C03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4BBB" w:rsidRDefault="00BA4BBB" w:rsidP="006C033B">
      <w:pPr>
        <w:spacing w:after="0" w:line="240" w:lineRule="auto"/>
      </w:pPr>
      <w:r>
        <w:separator/>
      </w:r>
    </w:p>
  </w:footnote>
  <w:footnote w:type="continuationSeparator" w:id="0">
    <w:p w:rsidR="00BA4BBB" w:rsidRDefault="00BA4BBB" w:rsidP="006C033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A4199"/>
    <w:multiLevelType w:val="hybridMultilevel"/>
    <w:tmpl w:val="B61CC404"/>
    <w:lvl w:ilvl="0" w:tplc="186C594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04375A81"/>
    <w:multiLevelType w:val="hybridMultilevel"/>
    <w:tmpl w:val="CA1C335C"/>
    <w:lvl w:ilvl="0" w:tplc="186C594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15:restartNumberingAfterBreak="0">
    <w:nsid w:val="056D68A3"/>
    <w:multiLevelType w:val="hybridMultilevel"/>
    <w:tmpl w:val="874E2E02"/>
    <w:lvl w:ilvl="0" w:tplc="186C594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15:restartNumberingAfterBreak="0">
    <w:nsid w:val="0D871F36"/>
    <w:multiLevelType w:val="hybridMultilevel"/>
    <w:tmpl w:val="874E2E02"/>
    <w:lvl w:ilvl="0" w:tplc="186C594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15:restartNumberingAfterBreak="0">
    <w:nsid w:val="0F0033CD"/>
    <w:multiLevelType w:val="hybridMultilevel"/>
    <w:tmpl w:val="FB301472"/>
    <w:lvl w:ilvl="0" w:tplc="B6FC5A2A">
      <w:start w:val="1"/>
      <w:numFmt w:val="decimal"/>
      <w:lvlText w:val="%1."/>
      <w:lvlJc w:val="left"/>
      <w:pPr>
        <w:ind w:left="720" w:hanging="360"/>
      </w:pPr>
      <w:rPr>
        <w:rFont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1301EFB"/>
    <w:multiLevelType w:val="hybridMultilevel"/>
    <w:tmpl w:val="6D18A47E"/>
    <w:lvl w:ilvl="0" w:tplc="041F0001">
      <w:start w:val="1"/>
      <w:numFmt w:val="bullet"/>
      <w:lvlText w:val=""/>
      <w:lvlJc w:val="left"/>
      <w:pPr>
        <w:ind w:left="654" w:hanging="360"/>
      </w:pPr>
      <w:rPr>
        <w:rFonts w:ascii="Symbol" w:hAnsi="Symbol" w:hint="default"/>
      </w:rPr>
    </w:lvl>
    <w:lvl w:ilvl="1" w:tplc="041F0003" w:tentative="1">
      <w:start w:val="1"/>
      <w:numFmt w:val="bullet"/>
      <w:lvlText w:val="o"/>
      <w:lvlJc w:val="left"/>
      <w:pPr>
        <w:ind w:left="1374" w:hanging="360"/>
      </w:pPr>
      <w:rPr>
        <w:rFonts w:ascii="Courier New" w:hAnsi="Courier New" w:cs="Courier New" w:hint="default"/>
      </w:rPr>
    </w:lvl>
    <w:lvl w:ilvl="2" w:tplc="041F0005" w:tentative="1">
      <w:start w:val="1"/>
      <w:numFmt w:val="bullet"/>
      <w:lvlText w:val=""/>
      <w:lvlJc w:val="left"/>
      <w:pPr>
        <w:ind w:left="2094" w:hanging="360"/>
      </w:pPr>
      <w:rPr>
        <w:rFonts w:ascii="Wingdings" w:hAnsi="Wingdings" w:hint="default"/>
      </w:rPr>
    </w:lvl>
    <w:lvl w:ilvl="3" w:tplc="041F0001" w:tentative="1">
      <w:start w:val="1"/>
      <w:numFmt w:val="bullet"/>
      <w:lvlText w:val=""/>
      <w:lvlJc w:val="left"/>
      <w:pPr>
        <w:ind w:left="2814" w:hanging="360"/>
      </w:pPr>
      <w:rPr>
        <w:rFonts w:ascii="Symbol" w:hAnsi="Symbol" w:hint="default"/>
      </w:rPr>
    </w:lvl>
    <w:lvl w:ilvl="4" w:tplc="041F0003" w:tentative="1">
      <w:start w:val="1"/>
      <w:numFmt w:val="bullet"/>
      <w:lvlText w:val="o"/>
      <w:lvlJc w:val="left"/>
      <w:pPr>
        <w:ind w:left="3534" w:hanging="360"/>
      </w:pPr>
      <w:rPr>
        <w:rFonts w:ascii="Courier New" w:hAnsi="Courier New" w:cs="Courier New" w:hint="default"/>
      </w:rPr>
    </w:lvl>
    <w:lvl w:ilvl="5" w:tplc="041F0005" w:tentative="1">
      <w:start w:val="1"/>
      <w:numFmt w:val="bullet"/>
      <w:lvlText w:val=""/>
      <w:lvlJc w:val="left"/>
      <w:pPr>
        <w:ind w:left="4254" w:hanging="360"/>
      </w:pPr>
      <w:rPr>
        <w:rFonts w:ascii="Wingdings" w:hAnsi="Wingdings" w:hint="default"/>
      </w:rPr>
    </w:lvl>
    <w:lvl w:ilvl="6" w:tplc="041F0001" w:tentative="1">
      <w:start w:val="1"/>
      <w:numFmt w:val="bullet"/>
      <w:lvlText w:val=""/>
      <w:lvlJc w:val="left"/>
      <w:pPr>
        <w:ind w:left="4974" w:hanging="360"/>
      </w:pPr>
      <w:rPr>
        <w:rFonts w:ascii="Symbol" w:hAnsi="Symbol" w:hint="default"/>
      </w:rPr>
    </w:lvl>
    <w:lvl w:ilvl="7" w:tplc="041F0003" w:tentative="1">
      <w:start w:val="1"/>
      <w:numFmt w:val="bullet"/>
      <w:lvlText w:val="o"/>
      <w:lvlJc w:val="left"/>
      <w:pPr>
        <w:ind w:left="5694" w:hanging="360"/>
      </w:pPr>
      <w:rPr>
        <w:rFonts w:ascii="Courier New" w:hAnsi="Courier New" w:cs="Courier New" w:hint="default"/>
      </w:rPr>
    </w:lvl>
    <w:lvl w:ilvl="8" w:tplc="041F0005" w:tentative="1">
      <w:start w:val="1"/>
      <w:numFmt w:val="bullet"/>
      <w:lvlText w:val=""/>
      <w:lvlJc w:val="left"/>
      <w:pPr>
        <w:ind w:left="6414" w:hanging="360"/>
      </w:pPr>
      <w:rPr>
        <w:rFonts w:ascii="Wingdings" w:hAnsi="Wingdings" w:hint="default"/>
      </w:rPr>
    </w:lvl>
  </w:abstractNum>
  <w:abstractNum w:abstractNumId="6" w15:restartNumberingAfterBreak="0">
    <w:nsid w:val="12CB3931"/>
    <w:multiLevelType w:val="hybridMultilevel"/>
    <w:tmpl w:val="874E2E02"/>
    <w:lvl w:ilvl="0" w:tplc="186C594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15:restartNumberingAfterBreak="0">
    <w:nsid w:val="17C2278E"/>
    <w:multiLevelType w:val="hybridMultilevel"/>
    <w:tmpl w:val="D1AC37DC"/>
    <w:lvl w:ilvl="0" w:tplc="186C594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15:restartNumberingAfterBreak="0">
    <w:nsid w:val="1D4107BC"/>
    <w:multiLevelType w:val="hybridMultilevel"/>
    <w:tmpl w:val="CB146386"/>
    <w:lvl w:ilvl="0" w:tplc="B6FC5A2A">
      <w:start w:val="1"/>
      <w:numFmt w:val="decimal"/>
      <w:lvlText w:val="%1."/>
      <w:lvlJc w:val="left"/>
      <w:pPr>
        <w:ind w:left="720" w:hanging="360"/>
      </w:pPr>
      <w:rPr>
        <w:rFont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1F1D5DE3"/>
    <w:multiLevelType w:val="hybridMultilevel"/>
    <w:tmpl w:val="0E703A94"/>
    <w:lvl w:ilvl="0" w:tplc="186C5944">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2DB634D"/>
    <w:multiLevelType w:val="hybridMultilevel"/>
    <w:tmpl w:val="874E2E02"/>
    <w:lvl w:ilvl="0" w:tplc="186C594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1" w15:restartNumberingAfterBreak="0">
    <w:nsid w:val="239C54AE"/>
    <w:multiLevelType w:val="hybridMultilevel"/>
    <w:tmpl w:val="8F4CCDF4"/>
    <w:lvl w:ilvl="0" w:tplc="186C594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2" w15:restartNumberingAfterBreak="0">
    <w:nsid w:val="249069BD"/>
    <w:multiLevelType w:val="hybridMultilevel"/>
    <w:tmpl w:val="D1AC37DC"/>
    <w:lvl w:ilvl="0" w:tplc="186C594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3" w15:restartNumberingAfterBreak="0">
    <w:nsid w:val="255B5D00"/>
    <w:multiLevelType w:val="hybridMultilevel"/>
    <w:tmpl w:val="8F4CCDF4"/>
    <w:lvl w:ilvl="0" w:tplc="186C594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4" w15:restartNumberingAfterBreak="0">
    <w:nsid w:val="25D47E00"/>
    <w:multiLevelType w:val="hybridMultilevel"/>
    <w:tmpl w:val="0F7C4794"/>
    <w:lvl w:ilvl="0" w:tplc="B6FC5A2A">
      <w:start w:val="1"/>
      <w:numFmt w:val="decimal"/>
      <w:lvlText w:val="%1."/>
      <w:lvlJc w:val="left"/>
      <w:pPr>
        <w:ind w:left="720" w:hanging="360"/>
      </w:pPr>
      <w:rPr>
        <w:rFont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2938119E"/>
    <w:multiLevelType w:val="hybridMultilevel"/>
    <w:tmpl w:val="3A16CC60"/>
    <w:lvl w:ilvl="0" w:tplc="B1B6316C">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2B08005F"/>
    <w:multiLevelType w:val="hybridMultilevel"/>
    <w:tmpl w:val="D18A3C04"/>
    <w:lvl w:ilvl="0" w:tplc="B6FC5A2A">
      <w:start w:val="1"/>
      <w:numFmt w:val="decimal"/>
      <w:lvlText w:val="%1."/>
      <w:lvlJc w:val="left"/>
      <w:pPr>
        <w:ind w:left="720" w:hanging="360"/>
      </w:pPr>
      <w:rPr>
        <w:rFont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2C487B99"/>
    <w:multiLevelType w:val="hybridMultilevel"/>
    <w:tmpl w:val="CA1C335C"/>
    <w:lvl w:ilvl="0" w:tplc="186C594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8" w15:restartNumberingAfterBreak="0">
    <w:nsid w:val="338F45C1"/>
    <w:multiLevelType w:val="hybridMultilevel"/>
    <w:tmpl w:val="CA1C335C"/>
    <w:lvl w:ilvl="0" w:tplc="186C594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9" w15:restartNumberingAfterBreak="0">
    <w:nsid w:val="35972808"/>
    <w:multiLevelType w:val="hybridMultilevel"/>
    <w:tmpl w:val="B61CC404"/>
    <w:lvl w:ilvl="0" w:tplc="186C594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0" w15:restartNumberingAfterBreak="0">
    <w:nsid w:val="376F648E"/>
    <w:multiLevelType w:val="hybridMultilevel"/>
    <w:tmpl w:val="B61CC404"/>
    <w:lvl w:ilvl="0" w:tplc="186C594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1" w15:restartNumberingAfterBreak="0">
    <w:nsid w:val="39761427"/>
    <w:multiLevelType w:val="hybridMultilevel"/>
    <w:tmpl w:val="D1AC37DC"/>
    <w:lvl w:ilvl="0" w:tplc="186C594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2" w15:restartNumberingAfterBreak="0">
    <w:nsid w:val="3BE625EA"/>
    <w:multiLevelType w:val="hybridMultilevel"/>
    <w:tmpl w:val="8F4CCDF4"/>
    <w:lvl w:ilvl="0" w:tplc="186C594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3" w15:restartNumberingAfterBreak="0">
    <w:nsid w:val="3D827471"/>
    <w:multiLevelType w:val="hybridMultilevel"/>
    <w:tmpl w:val="CA1C335C"/>
    <w:lvl w:ilvl="0" w:tplc="186C594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4" w15:restartNumberingAfterBreak="0">
    <w:nsid w:val="3FAB4A3B"/>
    <w:multiLevelType w:val="hybridMultilevel"/>
    <w:tmpl w:val="874E2E02"/>
    <w:lvl w:ilvl="0" w:tplc="186C594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5" w15:restartNumberingAfterBreak="0">
    <w:nsid w:val="433923AA"/>
    <w:multiLevelType w:val="hybridMultilevel"/>
    <w:tmpl w:val="CCA8D5E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6" w15:restartNumberingAfterBreak="0">
    <w:nsid w:val="469A50CD"/>
    <w:multiLevelType w:val="hybridMultilevel"/>
    <w:tmpl w:val="2420320A"/>
    <w:lvl w:ilvl="0" w:tplc="B1B6316C">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4792785E"/>
    <w:multiLevelType w:val="hybridMultilevel"/>
    <w:tmpl w:val="06AAE2F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8" w15:restartNumberingAfterBreak="0">
    <w:nsid w:val="4B3A4199"/>
    <w:multiLevelType w:val="hybridMultilevel"/>
    <w:tmpl w:val="7C043494"/>
    <w:lvl w:ilvl="0" w:tplc="B6FC5A2A">
      <w:start w:val="1"/>
      <w:numFmt w:val="decimal"/>
      <w:lvlText w:val="%1."/>
      <w:lvlJc w:val="left"/>
      <w:pPr>
        <w:ind w:left="927" w:hanging="360"/>
      </w:pPr>
      <w:rPr>
        <w:rFonts w:hint="default"/>
        <w:b/>
      </w:rPr>
    </w:lvl>
    <w:lvl w:ilvl="1" w:tplc="041F0003" w:tentative="1">
      <w:start w:val="1"/>
      <w:numFmt w:val="bullet"/>
      <w:lvlText w:val="o"/>
      <w:lvlJc w:val="left"/>
      <w:pPr>
        <w:ind w:left="1647" w:hanging="360"/>
      </w:pPr>
      <w:rPr>
        <w:rFonts w:ascii="Courier New" w:hAnsi="Courier New" w:cs="Courier New" w:hint="default"/>
      </w:rPr>
    </w:lvl>
    <w:lvl w:ilvl="2" w:tplc="041F0005" w:tentative="1">
      <w:start w:val="1"/>
      <w:numFmt w:val="bullet"/>
      <w:lvlText w:val=""/>
      <w:lvlJc w:val="left"/>
      <w:pPr>
        <w:ind w:left="2367" w:hanging="360"/>
      </w:pPr>
      <w:rPr>
        <w:rFonts w:ascii="Wingdings" w:hAnsi="Wingdings" w:hint="default"/>
      </w:rPr>
    </w:lvl>
    <w:lvl w:ilvl="3" w:tplc="041F0001" w:tentative="1">
      <w:start w:val="1"/>
      <w:numFmt w:val="bullet"/>
      <w:lvlText w:val=""/>
      <w:lvlJc w:val="left"/>
      <w:pPr>
        <w:ind w:left="3087" w:hanging="360"/>
      </w:pPr>
      <w:rPr>
        <w:rFonts w:ascii="Symbol" w:hAnsi="Symbol" w:hint="default"/>
      </w:rPr>
    </w:lvl>
    <w:lvl w:ilvl="4" w:tplc="041F0003" w:tentative="1">
      <w:start w:val="1"/>
      <w:numFmt w:val="bullet"/>
      <w:lvlText w:val="o"/>
      <w:lvlJc w:val="left"/>
      <w:pPr>
        <w:ind w:left="3807" w:hanging="360"/>
      </w:pPr>
      <w:rPr>
        <w:rFonts w:ascii="Courier New" w:hAnsi="Courier New" w:cs="Courier New" w:hint="default"/>
      </w:rPr>
    </w:lvl>
    <w:lvl w:ilvl="5" w:tplc="041F0005" w:tentative="1">
      <w:start w:val="1"/>
      <w:numFmt w:val="bullet"/>
      <w:lvlText w:val=""/>
      <w:lvlJc w:val="left"/>
      <w:pPr>
        <w:ind w:left="4527" w:hanging="360"/>
      </w:pPr>
      <w:rPr>
        <w:rFonts w:ascii="Wingdings" w:hAnsi="Wingdings" w:hint="default"/>
      </w:rPr>
    </w:lvl>
    <w:lvl w:ilvl="6" w:tplc="041F0001" w:tentative="1">
      <w:start w:val="1"/>
      <w:numFmt w:val="bullet"/>
      <w:lvlText w:val=""/>
      <w:lvlJc w:val="left"/>
      <w:pPr>
        <w:ind w:left="5247" w:hanging="360"/>
      </w:pPr>
      <w:rPr>
        <w:rFonts w:ascii="Symbol" w:hAnsi="Symbol" w:hint="default"/>
      </w:rPr>
    </w:lvl>
    <w:lvl w:ilvl="7" w:tplc="041F0003" w:tentative="1">
      <w:start w:val="1"/>
      <w:numFmt w:val="bullet"/>
      <w:lvlText w:val="o"/>
      <w:lvlJc w:val="left"/>
      <w:pPr>
        <w:ind w:left="5967" w:hanging="360"/>
      </w:pPr>
      <w:rPr>
        <w:rFonts w:ascii="Courier New" w:hAnsi="Courier New" w:cs="Courier New" w:hint="default"/>
      </w:rPr>
    </w:lvl>
    <w:lvl w:ilvl="8" w:tplc="041F0005" w:tentative="1">
      <w:start w:val="1"/>
      <w:numFmt w:val="bullet"/>
      <w:lvlText w:val=""/>
      <w:lvlJc w:val="left"/>
      <w:pPr>
        <w:ind w:left="6687" w:hanging="360"/>
      </w:pPr>
      <w:rPr>
        <w:rFonts w:ascii="Wingdings" w:hAnsi="Wingdings" w:hint="default"/>
      </w:rPr>
    </w:lvl>
  </w:abstractNum>
  <w:abstractNum w:abstractNumId="29" w15:restartNumberingAfterBreak="0">
    <w:nsid w:val="4BC75CC5"/>
    <w:multiLevelType w:val="hybridMultilevel"/>
    <w:tmpl w:val="8F4CCDF4"/>
    <w:lvl w:ilvl="0" w:tplc="186C594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0" w15:restartNumberingAfterBreak="0">
    <w:nsid w:val="51CC4DCF"/>
    <w:multiLevelType w:val="hybridMultilevel"/>
    <w:tmpl w:val="D1AC37DC"/>
    <w:lvl w:ilvl="0" w:tplc="186C594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1" w15:restartNumberingAfterBreak="0">
    <w:nsid w:val="52292AE8"/>
    <w:multiLevelType w:val="hybridMultilevel"/>
    <w:tmpl w:val="CA1C335C"/>
    <w:lvl w:ilvl="0" w:tplc="186C594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2" w15:restartNumberingAfterBreak="0">
    <w:nsid w:val="53A1097E"/>
    <w:multiLevelType w:val="hybridMultilevel"/>
    <w:tmpl w:val="8F4CCDF4"/>
    <w:lvl w:ilvl="0" w:tplc="186C594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3" w15:restartNumberingAfterBreak="0">
    <w:nsid w:val="55206F76"/>
    <w:multiLevelType w:val="hybridMultilevel"/>
    <w:tmpl w:val="B61CC404"/>
    <w:lvl w:ilvl="0" w:tplc="186C594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4" w15:restartNumberingAfterBreak="0">
    <w:nsid w:val="575239F5"/>
    <w:multiLevelType w:val="hybridMultilevel"/>
    <w:tmpl w:val="5CA6B83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5F7F4FC6"/>
    <w:multiLevelType w:val="hybridMultilevel"/>
    <w:tmpl w:val="B61CC404"/>
    <w:lvl w:ilvl="0" w:tplc="186C594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6" w15:restartNumberingAfterBreak="0">
    <w:nsid w:val="626E6FBE"/>
    <w:multiLevelType w:val="hybridMultilevel"/>
    <w:tmpl w:val="B61CC404"/>
    <w:lvl w:ilvl="0" w:tplc="186C594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7" w15:restartNumberingAfterBreak="0">
    <w:nsid w:val="62F814C7"/>
    <w:multiLevelType w:val="hybridMultilevel"/>
    <w:tmpl w:val="756E7824"/>
    <w:lvl w:ilvl="0" w:tplc="B1B6316C">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63BD0E37"/>
    <w:multiLevelType w:val="hybridMultilevel"/>
    <w:tmpl w:val="ED9867E2"/>
    <w:lvl w:ilvl="0" w:tplc="B1B6316C">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63C427BE"/>
    <w:multiLevelType w:val="hybridMultilevel"/>
    <w:tmpl w:val="D1AC37DC"/>
    <w:lvl w:ilvl="0" w:tplc="186C594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0" w15:restartNumberingAfterBreak="0">
    <w:nsid w:val="6C1C2CC2"/>
    <w:multiLevelType w:val="hybridMultilevel"/>
    <w:tmpl w:val="B13616A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6EBF741B"/>
    <w:multiLevelType w:val="hybridMultilevel"/>
    <w:tmpl w:val="533A672E"/>
    <w:lvl w:ilvl="0" w:tplc="B6FC5A2A">
      <w:start w:val="1"/>
      <w:numFmt w:val="decimal"/>
      <w:lvlText w:val="%1."/>
      <w:lvlJc w:val="left"/>
      <w:pPr>
        <w:ind w:left="720" w:hanging="360"/>
      </w:pPr>
      <w:rPr>
        <w:rFont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6F863C32"/>
    <w:multiLevelType w:val="hybridMultilevel"/>
    <w:tmpl w:val="CA1C335C"/>
    <w:lvl w:ilvl="0" w:tplc="186C594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3" w15:restartNumberingAfterBreak="0">
    <w:nsid w:val="700C56B8"/>
    <w:multiLevelType w:val="hybridMultilevel"/>
    <w:tmpl w:val="8F4CCDF4"/>
    <w:lvl w:ilvl="0" w:tplc="186C594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4" w15:restartNumberingAfterBreak="0">
    <w:nsid w:val="7794360F"/>
    <w:multiLevelType w:val="hybridMultilevel"/>
    <w:tmpl w:val="874E2E02"/>
    <w:lvl w:ilvl="0" w:tplc="186C594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5" w15:restartNumberingAfterBreak="0">
    <w:nsid w:val="7914390C"/>
    <w:multiLevelType w:val="hybridMultilevel"/>
    <w:tmpl w:val="49709F2A"/>
    <w:lvl w:ilvl="0" w:tplc="186C594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6" w15:restartNumberingAfterBreak="0">
    <w:nsid w:val="7E7C3928"/>
    <w:multiLevelType w:val="hybridMultilevel"/>
    <w:tmpl w:val="D1AC37DC"/>
    <w:lvl w:ilvl="0" w:tplc="186C594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7" w15:restartNumberingAfterBreak="0">
    <w:nsid w:val="7EA559A9"/>
    <w:multiLevelType w:val="hybridMultilevel"/>
    <w:tmpl w:val="CD84CDDA"/>
    <w:lvl w:ilvl="0" w:tplc="B1B6316C">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7"/>
  </w:num>
  <w:num w:numId="2">
    <w:abstractNumId w:val="25"/>
  </w:num>
  <w:num w:numId="3">
    <w:abstractNumId w:val="40"/>
  </w:num>
  <w:num w:numId="4">
    <w:abstractNumId w:val="34"/>
  </w:num>
  <w:num w:numId="5">
    <w:abstractNumId w:val="9"/>
  </w:num>
  <w:num w:numId="6">
    <w:abstractNumId w:val="47"/>
  </w:num>
  <w:num w:numId="7">
    <w:abstractNumId w:val="38"/>
  </w:num>
  <w:num w:numId="8">
    <w:abstractNumId w:val="37"/>
  </w:num>
  <w:num w:numId="9">
    <w:abstractNumId w:val="15"/>
  </w:num>
  <w:num w:numId="10">
    <w:abstractNumId w:val="26"/>
  </w:num>
  <w:num w:numId="11">
    <w:abstractNumId w:val="45"/>
  </w:num>
  <w:num w:numId="12">
    <w:abstractNumId w:val="2"/>
  </w:num>
  <w:num w:numId="13">
    <w:abstractNumId w:val="44"/>
  </w:num>
  <w:num w:numId="14">
    <w:abstractNumId w:val="6"/>
  </w:num>
  <w:num w:numId="15">
    <w:abstractNumId w:val="24"/>
  </w:num>
  <w:num w:numId="16">
    <w:abstractNumId w:val="3"/>
  </w:num>
  <w:num w:numId="17">
    <w:abstractNumId w:val="10"/>
  </w:num>
  <w:num w:numId="18">
    <w:abstractNumId w:val="33"/>
  </w:num>
  <w:num w:numId="19">
    <w:abstractNumId w:val="19"/>
  </w:num>
  <w:num w:numId="20">
    <w:abstractNumId w:val="0"/>
  </w:num>
  <w:num w:numId="21">
    <w:abstractNumId w:val="35"/>
  </w:num>
  <w:num w:numId="22">
    <w:abstractNumId w:val="20"/>
  </w:num>
  <w:num w:numId="23">
    <w:abstractNumId w:val="36"/>
  </w:num>
  <w:num w:numId="24">
    <w:abstractNumId w:val="32"/>
  </w:num>
  <w:num w:numId="25">
    <w:abstractNumId w:val="43"/>
  </w:num>
  <w:num w:numId="26">
    <w:abstractNumId w:val="13"/>
  </w:num>
  <w:num w:numId="27">
    <w:abstractNumId w:val="11"/>
  </w:num>
  <w:num w:numId="28">
    <w:abstractNumId w:val="29"/>
  </w:num>
  <w:num w:numId="29">
    <w:abstractNumId w:val="22"/>
  </w:num>
  <w:num w:numId="30">
    <w:abstractNumId w:val="17"/>
  </w:num>
  <w:num w:numId="31">
    <w:abstractNumId w:val="18"/>
  </w:num>
  <w:num w:numId="32">
    <w:abstractNumId w:val="23"/>
  </w:num>
  <w:num w:numId="33">
    <w:abstractNumId w:val="42"/>
  </w:num>
  <w:num w:numId="34">
    <w:abstractNumId w:val="1"/>
  </w:num>
  <w:num w:numId="35">
    <w:abstractNumId w:val="31"/>
  </w:num>
  <w:num w:numId="36">
    <w:abstractNumId w:val="46"/>
  </w:num>
  <w:num w:numId="37">
    <w:abstractNumId w:val="7"/>
  </w:num>
  <w:num w:numId="38">
    <w:abstractNumId w:val="12"/>
  </w:num>
  <w:num w:numId="39">
    <w:abstractNumId w:val="30"/>
  </w:num>
  <w:num w:numId="40">
    <w:abstractNumId w:val="21"/>
  </w:num>
  <w:num w:numId="41">
    <w:abstractNumId w:val="39"/>
  </w:num>
  <w:num w:numId="42">
    <w:abstractNumId w:val="5"/>
  </w:num>
  <w:num w:numId="43">
    <w:abstractNumId w:val="41"/>
  </w:num>
  <w:num w:numId="44">
    <w:abstractNumId w:val="14"/>
  </w:num>
  <w:num w:numId="45">
    <w:abstractNumId w:val="16"/>
  </w:num>
  <w:num w:numId="46">
    <w:abstractNumId w:val="8"/>
  </w:num>
  <w:num w:numId="47">
    <w:abstractNumId w:val="28"/>
  </w:num>
  <w:num w:numId="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54F2"/>
    <w:rsid w:val="00003C02"/>
    <w:rsid w:val="00045286"/>
    <w:rsid w:val="000C4802"/>
    <w:rsid w:val="000C523E"/>
    <w:rsid w:val="000C66F1"/>
    <w:rsid w:val="00132F89"/>
    <w:rsid w:val="00156D7A"/>
    <w:rsid w:val="0016134E"/>
    <w:rsid w:val="001635BE"/>
    <w:rsid w:val="0017210C"/>
    <w:rsid w:val="001F28CF"/>
    <w:rsid w:val="002139C1"/>
    <w:rsid w:val="00222524"/>
    <w:rsid w:val="00283731"/>
    <w:rsid w:val="002C7A45"/>
    <w:rsid w:val="00307CD9"/>
    <w:rsid w:val="00330C71"/>
    <w:rsid w:val="003439F4"/>
    <w:rsid w:val="003716EE"/>
    <w:rsid w:val="00371E4C"/>
    <w:rsid w:val="0038334D"/>
    <w:rsid w:val="003B2132"/>
    <w:rsid w:val="003B4ABF"/>
    <w:rsid w:val="003D4E29"/>
    <w:rsid w:val="003E6F5B"/>
    <w:rsid w:val="0043682D"/>
    <w:rsid w:val="00495D8E"/>
    <w:rsid w:val="004A6E8C"/>
    <w:rsid w:val="004E0226"/>
    <w:rsid w:val="004E33D8"/>
    <w:rsid w:val="00503DE8"/>
    <w:rsid w:val="005355C2"/>
    <w:rsid w:val="005877A8"/>
    <w:rsid w:val="005E2712"/>
    <w:rsid w:val="00686051"/>
    <w:rsid w:val="006957FD"/>
    <w:rsid w:val="006A735B"/>
    <w:rsid w:val="006C033B"/>
    <w:rsid w:val="0073036D"/>
    <w:rsid w:val="00755617"/>
    <w:rsid w:val="00760DA6"/>
    <w:rsid w:val="00762592"/>
    <w:rsid w:val="00836EBF"/>
    <w:rsid w:val="00853009"/>
    <w:rsid w:val="00861437"/>
    <w:rsid w:val="00867BAC"/>
    <w:rsid w:val="0089485B"/>
    <w:rsid w:val="00895F84"/>
    <w:rsid w:val="00896FD2"/>
    <w:rsid w:val="008A2E5A"/>
    <w:rsid w:val="008C0AF9"/>
    <w:rsid w:val="008D1D53"/>
    <w:rsid w:val="00941BE9"/>
    <w:rsid w:val="00946D5D"/>
    <w:rsid w:val="0096744A"/>
    <w:rsid w:val="009C4D6E"/>
    <w:rsid w:val="00A011C0"/>
    <w:rsid w:val="00A905A8"/>
    <w:rsid w:val="00A90AF2"/>
    <w:rsid w:val="00A91758"/>
    <w:rsid w:val="00AE080F"/>
    <w:rsid w:val="00AE29BC"/>
    <w:rsid w:val="00AE7B19"/>
    <w:rsid w:val="00B3516B"/>
    <w:rsid w:val="00B36235"/>
    <w:rsid w:val="00B46FF1"/>
    <w:rsid w:val="00B577B0"/>
    <w:rsid w:val="00B901D8"/>
    <w:rsid w:val="00BA4BBB"/>
    <w:rsid w:val="00BF570C"/>
    <w:rsid w:val="00C275D5"/>
    <w:rsid w:val="00C47C38"/>
    <w:rsid w:val="00C7602C"/>
    <w:rsid w:val="00C935A9"/>
    <w:rsid w:val="00CC2002"/>
    <w:rsid w:val="00CC24E6"/>
    <w:rsid w:val="00CE776F"/>
    <w:rsid w:val="00D31A23"/>
    <w:rsid w:val="00D354F2"/>
    <w:rsid w:val="00DE774F"/>
    <w:rsid w:val="00E03E61"/>
    <w:rsid w:val="00E62D7B"/>
    <w:rsid w:val="00E8373B"/>
    <w:rsid w:val="00EB7B45"/>
    <w:rsid w:val="00EF6C80"/>
    <w:rsid w:val="00F862C6"/>
    <w:rsid w:val="00FC2B28"/>
    <w:rsid w:val="00FD2841"/>
    <w:rsid w:val="00FF6A2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A74CE3B-381A-4FAC-896D-D3E2ECA94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4F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62592"/>
    <w:pPr>
      <w:ind w:left="720"/>
      <w:contextualSpacing/>
    </w:pPr>
  </w:style>
  <w:style w:type="paragraph" w:styleId="stbilgi">
    <w:name w:val="header"/>
    <w:basedOn w:val="Normal"/>
    <w:link w:val="stbilgiChar"/>
    <w:uiPriority w:val="99"/>
    <w:unhideWhenUsed/>
    <w:rsid w:val="006C033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C033B"/>
    <w:rPr>
      <w:rFonts w:eastAsiaTheme="minorEastAsia" w:cs="Times New Roman"/>
      <w:lang w:eastAsia="tr-TR"/>
    </w:rPr>
  </w:style>
  <w:style w:type="paragraph" w:styleId="Altbilgi">
    <w:name w:val="footer"/>
    <w:basedOn w:val="Normal"/>
    <w:link w:val="AltbilgiChar"/>
    <w:uiPriority w:val="99"/>
    <w:unhideWhenUsed/>
    <w:rsid w:val="006C033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C033B"/>
    <w:rPr>
      <w:rFonts w:eastAsiaTheme="minorEastAsia" w:cs="Times New Roman"/>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5C6382-8D0A-4668-A275-75B37B058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2626</Words>
  <Characters>14970</Characters>
  <Application>Microsoft Office Word</Application>
  <DocSecurity>0</DocSecurity>
  <Lines>124</Lines>
  <Paragraphs>35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-=[By NeC]=-</Company>
  <LinksUpToDate>false</LinksUpToDate>
  <CharactersWithSpaces>17561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AHMET</dc:creator>
  <cp:lastModifiedBy>Fatih HAZAN</cp:lastModifiedBy>
  <cp:revision>6</cp:revision>
  <dcterms:created xsi:type="dcterms:W3CDTF">2018-07-24T09:28:00Z</dcterms:created>
  <dcterms:modified xsi:type="dcterms:W3CDTF">2019-01-30T09:13:00Z</dcterms:modified>
</cp:coreProperties>
</file>